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41D7D" w14:textId="77777777" w:rsidR="00C601A9" w:rsidRDefault="00C601A9" w:rsidP="00EE4C53">
      <w:pPr>
        <w:rPr>
          <w:b/>
          <w:bCs/>
        </w:rPr>
      </w:pPr>
    </w:p>
    <w:p w14:paraId="6FE41111" w14:textId="38292FCA" w:rsidR="00EE4C53" w:rsidRPr="00C601A9" w:rsidRDefault="00C601A9" w:rsidP="00C601A9">
      <w:pPr>
        <w:rPr>
          <w:b/>
          <w:bCs/>
        </w:rPr>
      </w:pPr>
      <w:r w:rsidRPr="00C601A9">
        <w:rPr>
          <w:b/>
          <w:bCs/>
        </w:rPr>
        <w:t>1.</w:t>
      </w:r>
      <w:r>
        <w:rPr>
          <w:b/>
          <w:bCs/>
        </w:rPr>
        <w:t xml:space="preserve"> </w:t>
      </w:r>
      <w:r w:rsidR="00EE4C53" w:rsidRPr="00C601A9">
        <w:rPr>
          <w:b/>
          <w:bCs/>
        </w:rPr>
        <w:t>Reporting suspected trafficking in Loudoun County and Northern Virginia</w:t>
      </w:r>
    </w:p>
    <w:p w14:paraId="07E459A0" w14:textId="77777777" w:rsidR="00C601A9" w:rsidRPr="00C601A9" w:rsidRDefault="00C601A9" w:rsidP="00C601A9"/>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2113"/>
        <w:gridCol w:w="1296"/>
        <w:gridCol w:w="1798"/>
        <w:gridCol w:w="4153"/>
      </w:tblGrid>
      <w:tr w:rsidR="00EE4C53" w:rsidRPr="00EE4C53" w14:paraId="246EF4A3" w14:textId="77777777" w:rsidTr="00C601A9">
        <w:trPr>
          <w:tblHeader/>
          <w:tblCellSpacing w:w="15" w:type="dxa"/>
        </w:trPr>
        <w:tc>
          <w:tcPr>
            <w:tcW w:w="0" w:type="auto"/>
            <w:vAlign w:val="center"/>
            <w:hideMark/>
          </w:tcPr>
          <w:p w14:paraId="1B6F9FE8" w14:textId="012EADF6" w:rsidR="00EE4C53" w:rsidRPr="00EE4C53" w:rsidRDefault="00EE4C53" w:rsidP="00C601A9">
            <w:pPr>
              <w:rPr>
                <w:b/>
                <w:bCs/>
              </w:rPr>
            </w:pPr>
            <w:r w:rsidRPr="00EE4C53">
              <w:rPr>
                <w:b/>
                <w:bCs/>
              </w:rPr>
              <w:t>Organization</w:t>
            </w:r>
          </w:p>
        </w:tc>
        <w:tc>
          <w:tcPr>
            <w:tcW w:w="0" w:type="auto"/>
            <w:vAlign w:val="center"/>
            <w:hideMark/>
          </w:tcPr>
          <w:p w14:paraId="24563BF5" w14:textId="77777777" w:rsidR="00EE4C53" w:rsidRPr="00EE4C53" w:rsidRDefault="00EE4C53" w:rsidP="00C601A9">
            <w:pPr>
              <w:rPr>
                <w:b/>
                <w:bCs/>
              </w:rPr>
            </w:pPr>
            <w:r w:rsidRPr="00EE4C53">
              <w:rPr>
                <w:b/>
                <w:bCs/>
              </w:rPr>
              <w:t>Location</w:t>
            </w:r>
          </w:p>
        </w:tc>
        <w:tc>
          <w:tcPr>
            <w:tcW w:w="0" w:type="auto"/>
            <w:vAlign w:val="center"/>
            <w:hideMark/>
          </w:tcPr>
          <w:p w14:paraId="1B46F415" w14:textId="77777777" w:rsidR="00EE4C53" w:rsidRPr="00EE4C53" w:rsidRDefault="00EE4C53" w:rsidP="00C601A9">
            <w:pPr>
              <w:rPr>
                <w:b/>
                <w:bCs/>
              </w:rPr>
            </w:pPr>
            <w:r w:rsidRPr="00EE4C53">
              <w:rPr>
                <w:b/>
                <w:bCs/>
              </w:rPr>
              <w:t>Phone</w:t>
            </w:r>
          </w:p>
        </w:tc>
        <w:tc>
          <w:tcPr>
            <w:tcW w:w="0" w:type="auto"/>
            <w:vAlign w:val="center"/>
            <w:hideMark/>
          </w:tcPr>
          <w:p w14:paraId="0C0E8773" w14:textId="77777777" w:rsidR="00EE4C53" w:rsidRPr="00EE4C53" w:rsidRDefault="00EE4C53" w:rsidP="00C601A9">
            <w:pPr>
              <w:rPr>
                <w:b/>
                <w:bCs/>
              </w:rPr>
            </w:pPr>
            <w:r w:rsidRPr="00EE4C53">
              <w:rPr>
                <w:b/>
                <w:bCs/>
              </w:rPr>
              <w:t>Website / Use</w:t>
            </w:r>
          </w:p>
        </w:tc>
      </w:tr>
      <w:tr w:rsidR="00EE4C53" w:rsidRPr="00EE4C53" w14:paraId="7B19C532" w14:textId="77777777" w:rsidTr="00C601A9">
        <w:trPr>
          <w:tblCellSpacing w:w="15" w:type="dxa"/>
        </w:trPr>
        <w:tc>
          <w:tcPr>
            <w:tcW w:w="0" w:type="auto"/>
            <w:vAlign w:val="center"/>
            <w:hideMark/>
          </w:tcPr>
          <w:p w14:paraId="4FABCAFC" w14:textId="77777777" w:rsidR="00EE4C53" w:rsidRPr="00EE4C53" w:rsidRDefault="00EE4C53" w:rsidP="00C601A9">
            <w:r w:rsidRPr="00EE4C53">
              <w:rPr>
                <w:b/>
                <w:bCs/>
              </w:rPr>
              <w:t>Loudoun County Sheriff’s Office</w:t>
            </w:r>
          </w:p>
        </w:tc>
        <w:tc>
          <w:tcPr>
            <w:tcW w:w="0" w:type="auto"/>
            <w:vAlign w:val="center"/>
            <w:hideMark/>
          </w:tcPr>
          <w:p w14:paraId="0C97011D" w14:textId="77777777" w:rsidR="00EE4C53" w:rsidRPr="00EE4C53" w:rsidRDefault="00EE4C53" w:rsidP="00C601A9">
            <w:r w:rsidRPr="00EE4C53">
              <w:t>Leesburg / Loudoun County</w:t>
            </w:r>
          </w:p>
        </w:tc>
        <w:tc>
          <w:tcPr>
            <w:tcW w:w="0" w:type="auto"/>
            <w:vAlign w:val="center"/>
            <w:hideMark/>
          </w:tcPr>
          <w:p w14:paraId="181267AA" w14:textId="77777777" w:rsidR="00EE4C53" w:rsidRPr="00EE4C53" w:rsidRDefault="00EE4C53" w:rsidP="00C601A9">
            <w:r w:rsidRPr="00EE4C53">
              <w:rPr>
                <w:b/>
                <w:bCs/>
              </w:rPr>
              <w:t>911 emergency</w:t>
            </w:r>
            <w:r w:rsidRPr="00EE4C53">
              <w:t xml:space="preserve">; </w:t>
            </w:r>
            <w:r w:rsidRPr="00EE4C53">
              <w:rPr>
                <w:b/>
                <w:bCs/>
              </w:rPr>
              <w:t>703-777-1021 non-emergency</w:t>
            </w:r>
          </w:p>
        </w:tc>
        <w:tc>
          <w:tcPr>
            <w:tcW w:w="0" w:type="auto"/>
            <w:vAlign w:val="center"/>
            <w:hideMark/>
          </w:tcPr>
          <w:p w14:paraId="151FAC18" w14:textId="77777777" w:rsidR="00EE4C53" w:rsidRPr="00EE4C53" w:rsidRDefault="00EE4C53" w:rsidP="00C601A9">
            <w:r w:rsidRPr="00EE4C53">
              <w:t xml:space="preserve">Use for suspected trafficking, suspicious activity, or a crime report in Loudoun County. Loudoun’s official site also lists online reporting for certain non-emergency crimes, but emergencies or recent crimes should go to 911 or dispatch. </w:t>
            </w:r>
          </w:p>
        </w:tc>
      </w:tr>
      <w:tr w:rsidR="00EE4C53" w:rsidRPr="00EE4C53" w14:paraId="3DD92F71" w14:textId="77777777" w:rsidTr="00C601A9">
        <w:trPr>
          <w:tblCellSpacing w:w="15" w:type="dxa"/>
        </w:trPr>
        <w:tc>
          <w:tcPr>
            <w:tcW w:w="0" w:type="auto"/>
            <w:vAlign w:val="center"/>
            <w:hideMark/>
          </w:tcPr>
          <w:p w14:paraId="26AEFD03" w14:textId="77777777" w:rsidR="00EE4C53" w:rsidRPr="00EE4C53" w:rsidRDefault="00EE4C53" w:rsidP="00C601A9">
            <w:r w:rsidRPr="00EE4C53">
              <w:rPr>
                <w:b/>
                <w:bCs/>
              </w:rPr>
              <w:t>Virginia State Police Human Trafficking Unit</w:t>
            </w:r>
          </w:p>
        </w:tc>
        <w:tc>
          <w:tcPr>
            <w:tcW w:w="0" w:type="auto"/>
            <w:vAlign w:val="center"/>
            <w:hideMark/>
          </w:tcPr>
          <w:p w14:paraId="222D1AA8" w14:textId="77777777" w:rsidR="00EE4C53" w:rsidRPr="00EE4C53" w:rsidRDefault="00EE4C53" w:rsidP="00C601A9">
            <w:r w:rsidRPr="00EE4C53">
              <w:t>Statewide Virginia</w:t>
            </w:r>
          </w:p>
        </w:tc>
        <w:tc>
          <w:tcPr>
            <w:tcW w:w="0" w:type="auto"/>
            <w:vAlign w:val="center"/>
            <w:hideMark/>
          </w:tcPr>
          <w:p w14:paraId="37646C35" w14:textId="77777777" w:rsidR="00EE4C53" w:rsidRPr="00EE4C53" w:rsidRDefault="00EE4C53" w:rsidP="00C601A9">
            <w:r w:rsidRPr="00EE4C53">
              <w:t xml:space="preserve">Dial </w:t>
            </w:r>
            <w:r w:rsidRPr="00EE4C53">
              <w:rPr>
                <w:b/>
                <w:bCs/>
              </w:rPr>
              <w:t>#77</w:t>
            </w:r>
            <w:r w:rsidRPr="00EE4C53">
              <w:t xml:space="preserve"> from a phone</w:t>
            </w:r>
          </w:p>
        </w:tc>
        <w:tc>
          <w:tcPr>
            <w:tcW w:w="0" w:type="auto"/>
            <w:vAlign w:val="center"/>
            <w:hideMark/>
          </w:tcPr>
          <w:p w14:paraId="22980A8B" w14:textId="77777777" w:rsidR="00EE4C53" w:rsidRPr="00EE4C53" w:rsidRDefault="00EE4C53" w:rsidP="00C601A9">
            <w:r w:rsidRPr="00EE4C53">
              <w:t xml:space="preserve">Virginia DCJS lists #77 for reporting adult trafficking to Virginia State Police; juveniles should also be reported to CPS. </w:t>
            </w:r>
          </w:p>
        </w:tc>
      </w:tr>
      <w:tr w:rsidR="00EE4C53" w:rsidRPr="00EE4C53" w14:paraId="7FA1C0B1" w14:textId="77777777" w:rsidTr="00C601A9">
        <w:trPr>
          <w:tblCellSpacing w:w="15" w:type="dxa"/>
        </w:trPr>
        <w:tc>
          <w:tcPr>
            <w:tcW w:w="0" w:type="auto"/>
            <w:vAlign w:val="center"/>
            <w:hideMark/>
          </w:tcPr>
          <w:p w14:paraId="4FFDDDB0" w14:textId="77777777" w:rsidR="00EE4C53" w:rsidRPr="00EE4C53" w:rsidRDefault="00EE4C53" w:rsidP="00C601A9">
            <w:r w:rsidRPr="00EE4C53">
              <w:rPr>
                <w:b/>
                <w:bCs/>
              </w:rPr>
              <w:t>Virginia Victims Assistance Network, Human Trafficking Response</w:t>
            </w:r>
          </w:p>
        </w:tc>
        <w:tc>
          <w:tcPr>
            <w:tcW w:w="0" w:type="auto"/>
            <w:vAlign w:val="center"/>
            <w:hideMark/>
          </w:tcPr>
          <w:p w14:paraId="592E8865" w14:textId="77777777" w:rsidR="00EE4C53" w:rsidRPr="00EE4C53" w:rsidRDefault="00EE4C53" w:rsidP="00C601A9">
            <w:r w:rsidRPr="00EE4C53">
              <w:t>Statewide / online</w:t>
            </w:r>
          </w:p>
        </w:tc>
        <w:tc>
          <w:tcPr>
            <w:tcW w:w="0" w:type="auto"/>
            <w:vAlign w:val="center"/>
            <w:hideMark/>
          </w:tcPr>
          <w:p w14:paraId="69337443" w14:textId="77777777" w:rsidR="00EE4C53" w:rsidRPr="00EE4C53" w:rsidRDefault="00EE4C53" w:rsidP="00C601A9">
            <w:r w:rsidRPr="00EE4C53">
              <w:rPr>
                <w:b/>
                <w:bCs/>
              </w:rPr>
              <w:t>833-INFO-4-HT</w:t>
            </w:r>
            <w:r w:rsidRPr="00EE4C53">
              <w:t xml:space="preserve"> / </w:t>
            </w:r>
            <w:r w:rsidRPr="00EE4C53">
              <w:rPr>
                <w:b/>
                <w:bCs/>
              </w:rPr>
              <w:t>833-463-6448</w:t>
            </w:r>
          </w:p>
        </w:tc>
        <w:tc>
          <w:tcPr>
            <w:tcW w:w="0" w:type="auto"/>
            <w:vAlign w:val="center"/>
            <w:hideMark/>
          </w:tcPr>
          <w:p w14:paraId="76002BEB" w14:textId="77777777" w:rsidR="00EE4C53" w:rsidRPr="00EE4C53" w:rsidRDefault="00EE4C53" w:rsidP="00C601A9">
            <w:r w:rsidRPr="00EE4C53">
              <w:t xml:space="preserve">Virginia OAG/DCJS list this as a trafficking victim resource line. Good for “who do I call next?” support after law enforcement or when a family needs services. </w:t>
            </w:r>
          </w:p>
        </w:tc>
      </w:tr>
      <w:tr w:rsidR="00EE4C53" w:rsidRPr="00EE4C53" w14:paraId="6E3CCFE0" w14:textId="77777777" w:rsidTr="00C601A9">
        <w:trPr>
          <w:tblCellSpacing w:w="15" w:type="dxa"/>
        </w:trPr>
        <w:tc>
          <w:tcPr>
            <w:tcW w:w="0" w:type="auto"/>
            <w:vAlign w:val="center"/>
            <w:hideMark/>
          </w:tcPr>
          <w:p w14:paraId="7B6A3CE9" w14:textId="77777777" w:rsidR="00EE4C53" w:rsidRPr="00EE4C53" w:rsidRDefault="00EE4C53" w:rsidP="00C601A9">
            <w:r w:rsidRPr="00EE4C53">
              <w:rPr>
                <w:b/>
                <w:bCs/>
              </w:rPr>
              <w:t>National Human Trafficking Hotline</w:t>
            </w:r>
          </w:p>
        </w:tc>
        <w:tc>
          <w:tcPr>
            <w:tcW w:w="0" w:type="auto"/>
            <w:vAlign w:val="center"/>
            <w:hideMark/>
          </w:tcPr>
          <w:p w14:paraId="35AFA52A" w14:textId="77777777" w:rsidR="00EE4C53" w:rsidRPr="00EE4C53" w:rsidRDefault="00EE4C53" w:rsidP="00C601A9">
            <w:r w:rsidRPr="00EE4C53">
              <w:t>National / online</w:t>
            </w:r>
          </w:p>
        </w:tc>
        <w:tc>
          <w:tcPr>
            <w:tcW w:w="0" w:type="auto"/>
            <w:vAlign w:val="center"/>
            <w:hideMark/>
          </w:tcPr>
          <w:p w14:paraId="2E60131A" w14:textId="77777777" w:rsidR="00EE4C53" w:rsidRPr="00EE4C53" w:rsidRDefault="00EE4C53" w:rsidP="00C601A9">
            <w:r w:rsidRPr="00EE4C53">
              <w:rPr>
                <w:b/>
                <w:bCs/>
              </w:rPr>
              <w:t>888-373-7888</w:t>
            </w:r>
            <w:r w:rsidRPr="00EE4C53">
              <w:t xml:space="preserve">; text </w:t>
            </w:r>
            <w:r w:rsidRPr="00EE4C53">
              <w:rPr>
                <w:b/>
                <w:bCs/>
              </w:rPr>
              <w:t>233733</w:t>
            </w:r>
          </w:p>
        </w:tc>
        <w:tc>
          <w:tcPr>
            <w:tcW w:w="0" w:type="auto"/>
            <w:vAlign w:val="center"/>
            <w:hideMark/>
          </w:tcPr>
          <w:p w14:paraId="36C993EE" w14:textId="77777777" w:rsidR="00EE4C53" w:rsidRPr="00EE4C53" w:rsidRDefault="00EE4C53" w:rsidP="00C601A9">
            <w:r w:rsidRPr="00EE4C53">
              <w:t xml:space="preserve">Use for confidential help, resource navigation, and tips. Not a substitute for 911 when someone is in immediate danger. </w:t>
            </w:r>
          </w:p>
        </w:tc>
      </w:tr>
      <w:tr w:rsidR="00EE4C53" w:rsidRPr="00EE4C53" w14:paraId="21B0AF89" w14:textId="77777777" w:rsidTr="00C601A9">
        <w:trPr>
          <w:tblCellSpacing w:w="15" w:type="dxa"/>
        </w:trPr>
        <w:tc>
          <w:tcPr>
            <w:tcW w:w="0" w:type="auto"/>
            <w:vAlign w:val="center"/>
            <w:hideMark/>
          </w:tcPr>
          <w:p w14:paraId="2DFFA9FB" w14:textId="77777777" w:rsidR="00EE4C53" w:rsidRPr="00EE4C53" w:rsidRDefault="00EE4C53" w:rsidP="00C601A9">
            <w:r w:rsidRPr="00EE4C53">
              <w:rPr>
                <w:b/>
                <w:bCs/>
              </w:rPr>
              <w:t>Virginia Child Protective Services Hotline</w:t>
            </w:r>
          </w:p>
        </w:tc>
        <w:tc>
          <w:tcPr>
            <w:tcW w:w="0" w:type="auto"/>
            <w:vAlign w:val="center"/>
            <w:hideMark/>
          </w:tcPr>
          <w:p w14:paraId="4428C159" w14:textId="77777777" w:rsidR="00EE4C53" w:rsidRPr="00EE4C53" w:rsidRDefault="00EE4C53" w:rsidP="00C601A9">
            <w:r w:rsidRPr="00EE4C53">
              <w:t>Statewide Virginia</w:t>
            </w:r>
          </w:p>
        </w:tc>
        <w:tc>
          <w:tcPr>
            <w:tcW w:w="0" w:type="auto"/>
            <w:vAlign w:val="center"/>
            <w:hideMark/>
          </w:tcPr>
          <w:p w14:paraId="6A8E51E4" w14:textId="77777777" w:rsidR="00EE4C53" w:rsidRPr="00EE4C53" w:rsidRDefault="00EE4C53" w:rsidP="00C601A9">
            <w:r w:rsidRPr="00EE4C53">
              <w:rPr>
                <w:b/>
                <w:bCs/>
              </w:rPr>
              <w:t>800-552-7096</w:t>
            </w:r>
          </w:p>
        </w:tc>
        <w:tc>
          <w:tcPr>
            <w:tcW w:w="0" w:type="auto"/>
            <w:vAlign w:val="center"/>
            <w:hideMark/>
          </w:tcPr>
          <w:p w14:paraId="70E87A82" w14:textId="77777777" w:rsidR="00EE4C53" w:rsidRPr="00EE4C53" w:rsidRDefault="00EE4C53" w:rsidP="00C601A9">
            <w:r w:rsidRPr="00EE4C53">
              <w:t xml:space="preserve">For suspected abuse, neglect, or trafficking involving a minor. Virginia DSS lists this as the 24-hour CPS hotline. </w:t>
            </w:r>
          </w:p>
        </w:tc>
      </w:tr>
      <w:tr w:rsidR="00EE4C53" w:rsidRPr="00EE4C53" w14:paraId="1C48A42C" w14:textId="77777777" w:rsidTr="00C601A9">
        <w:trPr>
          <w:tblCellSpacing w:w="15" w:type="dxa"/>
        </w:trPr>
        <w:tc>
          <w:tcPr>
            <w:tcW w:w="0" w:type="auto"/>
            <w:vAlign w:val="center"/>
            <w:hideMark/>
          </w:tcPr>
          <w:p w14:paraId="124ADA3D" w14:textId="77777777" w:rsidR="00EE4C53" w:rsidRPr="00EE4C53" w:rsidRDefault="00EE4C53" w:rsidP="00C601A9">
            <w:r w:rsidRPr="00EE4C53">
              <w:rPr>
                <w:b/>
                <w:bCs/>
              </w:rPr>
              <w:t>Virginia Adult Protective Services Hotline</w:t>
            </w:r>
          </w:p>
        </w:tc>
        <w:tc>
          <w:tcPr>
            <w:tcW w:w="0" w:type="auto"/>
            <w:vAlign w:val="center"/>
            <w:hideMark/>
          </w:tcPr>
          <w:p w14:paraId="5CA303DD" w14:textId="77777777" w:rsidR="00EE4C53" w:rsidRPr="00EE4C53" w:rsidRDefault="00EE4C53" w:rsidP="00C601A9">
            <w:r w:rsidRPr="00EE4C53">
              <w:t>Statewide Virginia</w:t>
            </w:r>
          </w:p>
        </w:tc>
        <w:tc>
          <w:tcPr>
            <w:tcW w:w="0" w:type="auto"/>
            <w:vAlign w:val="center"/>
            <w:hideMark/>
          </w:tcPr>
          <w:p w14:paraId="74D82DD8" w14:textId="77777777" w:rsidR="00EE4C53" w:rsidRPr="00EE4C53" w:rsidRDefault="00EE4C53" w:rsidP="00C601A9">
            <w:r w:rsidRPr="00EE4C53">
              <w:rPr>
                <w:b/>
                <w:bCs/>
              </w:rPr>
              <w:t>888-832-3858</w:t>
            </w:r>
          </w:p>
        </w:tc>
        <w:tc>
          <w:tcPr>
            <w:tcW w:w="0" w:type="auto"/>
            <w:vAlign w:val="center"/>
            <w:hideMark/>
          </w:tcPr>
          <w:p w14:paraId="24639B46" w14:textId="77777777" w:rsidR="00EE4C53" w:rsidRPr="00EE4C53" w:rsidRDefault="00EE4C53" w:rsidP="00C601A9">
            <w:r w:rsidRPr="00EE4C53">
              <w:t xml:space="preserve">For suspected abuse, neglect, exploitation, or trafficking involving adults age 60+ or incapacitated adults </w:t>
            </w:r>
            <w:r w:rsidRPr="00EE4C53">
              <w:lastRenderedPageBreak/>
              <w:t xml:space="preserve">age 18+. This may matter for some adults with significant intellectual or developmental disabilities. </w:t>
            </w:r>
          </w:p>
        </w:tc>
      </w:tr>
      <w:tr w:rsidR="00EE4C53" w:rsidRPr="00EE4C53" w14:paraId="036F3D82" w14:textId="77777777" w:rsidTr="00C601A9">
        <w:trPr>
          <w:tblCellSpacing w:w="15" w:type="dxa"/>
        </w:trPr>
        <w:tc>
          <w:tcPr>
            <w:tcW w:w="0" w:type="auto"/>
            <w:vAlign w:val="center"/>
            <w:hideMark/>
          </w:tcPr>
          <w:p w14:paraId="29CEFA5C" w14:textId="77777777" w:rsidR="00EE4C53" w:rsidRPr="00EE4C53" w:rsidRDefault="00EE4C53" w:rsidP="00C601A9">
            <w:r w:rsidRPr="00EE4C53">
              <w:rPr>
                <w:b/>
                <w:bCs/>
              </w:rPr>
              <w:lastRenderedPageBreak/>
              <w:t xml:space="preserve">National Center for Missing &amp; Exploited Children, </w:t>
            </w:r>
            <w:proofErr w:type="spellStart"/>
            <w:r w:rsidRPr="00EE4C53">
              <w:rPr>
                <w:b/>
                <w:bCs/>
              </w:rPr>
              <w:t>CyberTipline</w:t>
            </w:r>
            <w:proofErr w:type="spellEnd"/>
          </w:p>
        </w:tc>
        <w:tc>
          <w:tcPr>
            <w:tcW w:w="0" w:type="auto"/>
            <w:vAlign w:val="center"/>
            <w:hideMark/>
          </w:tcPr>
          <w:p w14:paraId="0467751D" w14:textId="77777777" w:rsidR="00EE4C53" w:rsidRPr="00EE4C53" w:rsidRDefault="00EE4C53" w:rsidP="00C601A9">
            <w:r w:rsidRPr="00EE4C53">
              <w:t>National / online</w:t>
            </w:r>
          </w:p>
        </w:tc>
        <w:tc>
          <w:tcPr>
            <w:tcW w:w="0" w:type="auto"/>
            <w:vAlign w:val="center"/>
            <w:hideMark/>
          </w:tcPr>
          <w:p w14:paraId="10049D46" w14:textId="77777777" w:rsidR="00EE4C53" w:rsidRPr="00EE4C53" w:rsidRDefault="00EE4C53" w:rsidP="00C601A9">
            <w:r w:rsidRPr="00EE4C53">
              <w:rPr>
                <w:b/>
                <w:bCs/>
              </w:rPr>
              <w:t>800-THE-LOST / 800-843-5678</w:t>
            </w:r>
          </w:p>
        </w:tc>
        <w:tc>
          <w:tcPr>
            <w:tcW w:w="0" w:type="auto"/>
            <w:vAlign w:val="center"/>
            <w:hideMark/>
          </w:tcPr>
          <w:p w14:paraId="1C1241B3" w14:textId="77777777" w:rsidR="00EE4C53" w:rsidRPr="00EE4C53" w:rsidRDefault="00EE4C53" w:rsidP="00C601A9">
            <w:r w:rsidRPr="00EE4C53">
              <w:t xml:space="preserve">Use for missing children, online enticement, child sexual exploitation, child sex trafficking, or child sexual abuse material. </w:t>
            </w:r>
          </w:p>
        </w:tc>
      </w:tr>
      <w:tr w:rsidR="00EE4C53" w:rsidRPr="00EE4C53" w14:paraId="2E9D3FF8" w14:textId="77777777" w:rsidTr="00C601A9">
        <w:trPr>
          <w:tblCellSpacing w:w="15" w:type="dxa"/>
        </w:trPr>
        <w:tc>
          <w:tcPr>
            <w:tcW w:w="0" w:type="auto"/>
            <w:vAlign w:val="center"/>
            <w:hideMark/>
          </w:tcPr>
          <w:p w14:paraId="5D9750A8" w14:textId="77777777" w:rsidR="00EE4C53" w:rsidRPr="00EE4C53" w:rsidRDefault="00EE4C53" w:rsidP="00C601A9">
            <w:r w:rsidRPr="00EE4C53">
              <w:rPr>
                <w:b/>
                <w:bCs/>
              </w:rPr>
              <w:t>Reset180</w:t>
            </w:r>
          </w:p>
        </w:tc>
        <w:tc>
          <w:tcPr>
            <w:tcW w:w="0" w:type="auto"/>
            <w:vAlign w:val="center"/>
            <w:hideMark/>
          </w:tcPr>
          <w:p w14:paraId="10FE3239" w14:textId="77777777" w:rsidR="00EE4C53" w:rsidRPr="00EE4C53" w:rsidRDefault="00EE4C53" w:rsidP="00C601A9">
            <w:r w:rsidRPr="00EE4C53">
              <w:t>Northern Virginia</w:t>
            </w:r>
          </w:p>
        </w:tc>
        <w:tc>
          <w:tcPr>
            <w:tcW w:w="0" w:type="auto"/>
            <w:vAlign w:val="center"/>
            <w:hideMark/>
          </w:tcPr>
          <w:p w14:paraId="02D96B7C" w14:textId="77777777" w:rsidR="00EE4C53" w:rsidRPr="00EE4C53" w:rsidRDefault="00EE4C53" w:rsidP="00C601A9">
            <w:r w:rsidRPr="00EE4C53">
              <w:t xml:space="preserve">Report tips </w:t>
            </w:r>
            <w:proofErr w:type="gramStart"/>
            <w:r w:rsidRPr="00EE4C53">
              <w:t>to</w:t>
            </w:r>
            <w:proofErr w:type="gramEnd"/>
            <w:r w:rsidRPr="00EE4C53">
              <w:t xml:space="preserve"> law enforcement and the hotline</w:t>
            </w:r>
          </w:p>
        </w:tc>
        <w:tc>
          <w:tcPr>
            <w:tcW w:w="0" w:type="auto"/>
            <w:vAlign w:val="center"/>
            <w:hideMark/>
          </w:tcPr>
          <w:p w14:paraId="69FD1F0E" w14:textId="3D48F843" w:rsidR="00EE4C53" w:rsidRPr="00EE4C53" w:rsidRDefault="00EE4C53" w:rsidP="00C601A9">
            <w:r w:rsidRPr="00EE4C53">
              <w:t>Northern Virginia anti-trafficking nonprofit. Their reporting page warns people not to conduct their own investigative work and directs all tips to law enforcement and the National Human Trafficking Hotline.</w:t>
            </w:r>
          </w:p>
        </w:tc>
      </w:tr>
    </w:tbl>
    <w:p w14:paraId="633EB0EF" w14:textId="7AAE0625" w:rsidR="00EE4C53" w:rsidRDefault="00C601A9">
      <w:r>
        <w:br w:type="textWrapping" w:clear="all"/>
      </w:r>
    </w:p>
    <w:p w14:paraId="0744D67B" w14:textId="77777777" w:rsidR="00EE4C53" w:rsidRPr="00EE4C53" w:rsidRDefault="00EE4C53" w:rsidP="00EE4C53">
      <w:pPr>
        <w:rPr>
          <w:b/>
          <w:bCs/>
        </w:rPr>
      </w:pPr>
      <w:r w:rsidRPr="00EE4C53">
        <w:rPr>
          <w:b/>
          <w:bCs/>
        </w:rPr>
        <w:t>2. Anonymous reporting apps and digital reporting tools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7"/>
        <w:gridCol w:w="1175"/>
        <w:gridCol w:w="1400"/>
        <w:gridCol w:w="4738"/>
      </w:tblGrid>
      <w:tr w:rsidR="00EE4C53" w:rsidRPr="00EE4C53" w14:paraId="0D4C9326" w14:textId="77777777">
        <w:trPr>
          <w:tblHeader/>
          <w:tblCellSpacing w:w="15" w:type="dxa"/>
        </w:trPr>
        <w:tc>
          <w:tcPr>
            <w:tcW w:w="0" w:type="auto"/>
            <w:vAlign w:val="center"/>
            <w:hideMark/>
          </w:tcPr>
          <w:p w14:paraId="76E4E5DA" w14:textId="77777777" w:rsidR="00EE4C53" w:rsidRPr="00EE4C53" w:rsidRDefault="00EE4C53" w:rsidP="00EE4C53">
            <w:pPr>
              <w:rPr>
                <w:b/>
                <w:bCs/>
              </w:rPr>
            </w:pPr>
            <w:r w:rsidRPr="00EE4C53">
              <w:rPr>
                <w:b/>
                <w:bCs/>
              </w:rPr>
              <w:t>Organization / Tool</w:t>
            </w:r>
          </w:p>
        </w:tc>
        <w:tc>
          <w:tcPr>
            <w:tcW w:w="0" w:type="auto"/>
            <w:vAlign w:val="center"/>
            <w:hideMark/>
          </w:tcPr>
          <w:p w14:paraId="4652CCBD" w14:textId="77777777" w:rsidR="00EE4C53" w:rsidRPr="00EE4C53" w:rsidRDefault="00EE4C53" w:rsidP="00EE4C53">
            <w:pPr>
              <w:rPr>
                <w:b/>
                <w:bCs/>
              </w:rPr>
            </w:pPr>
            <w:r w:rsidRPr="00EE4C53">
              <w:rPr>
                <w:b/>
                <w:bCs/>
              </w:rPr>
              <w:t>Location</w:t>
            </w:r>
          </w:p>
        </w:tc>
        <w:tc>
          <w:tcPr>
            <w:tcW w:w="0" w:type="auto"/>
            <w:vAlign w:val="center"/>
            <w:hideMark/>
          </w:tcPr>
          <w:p w14:paraId="718541E7" w14:textId="77777777" w:rsidR="00EE4C53" w:rsidRPr="00EE4C53" w:rsidRDefault="00EE4C53" w:rsidP="00EE4C53">
            <w:pPr>
              <w:rPr>
                <w:b/>
                <w:bCs/>
              </w:rPr>
            </w:pPr>
            <w:r w:rsidRPr="00EE4C53">
              <w:rPr>
                <w:b/>
                <w:bCs/>
              </w:rPr>
              <w:t>Phone</w:t>
            </w:r>
          </w:p>
        </w:tc>
        <w:tc>
          <w:tcPr>
            <w:tcW w:w="0" w:type="auto"/>
            <w:vAlign w:val="center"/>
            <w:hideMark/>
          </w:tcPr>
          <w:p w14:paraId="203E338E" w14:textId="77777777" w:rsidR="00EE4C53" w:rsidRPr="00EE4C53" w:rsidRDefault="00EE4C53" w:rsidP="00EE4C53">
            <w:pPr>
              <w:rPr>
                <w:b/>
                <w:bCs/>
              </w:rPr>
            </w:pPr>
            <w:r w:rsidRPr="00EE4C53">
              <w:rPr>
                <w:b/>
                <w:bCs/>
              </w:rPr>
              <w:t>Website / Use</w:t>
            </w:r>
          </w:p>
        </w:tc>
      </w:tr>
      <w:tr w:rsidR="00EE4C53" w:rsidRPr="00EE4C53" w14:paraId="4EA7B47C" w14:textId="77777777">
        <w:trPr>
          <w:tblCellSpacing w:w="15" w:type="dxa"/>
        </w:trPr>
        <w:tc>
          <w:tcPr>
            <w:tcW w:w="0" w:type="auto"/>
            <w:vAlign w:val="center"/>
            <w:hideMark/>
          </w:tcPr>
          <w:p w14:paraId="4DB5D3FF" w14:textId="77777777" w:rsidR="00EE4C53" w:rsidRPr="00EE4C53" w:rsidRDefault="00EE4C53" w:rsidP="00EE4C53">
            <w:r w:rsidRPr="00EE4C53">
              <w:rPr>
                <w:b/>
                <w:bCs/>
              </w:rPr>
              <w:t>Simply Report</w:t>
            </w:r>
          </w:p>
        </w:tc>
        <w:tc>
          <w:tcPr>
            <w:tcW w:w="0" w:type="auto"/>
            <w:vAlign w:val="center"/>
            <w:hideMark/>
          </w:tcPr>
          <w:p w14:paraId="5392CA82" w14:textId="77777777" w:rsidR="00EE4C53" w:rsidRPr="00EE4C53" w:rsidRDefault="00EE4C53" w:rsidP="00EE4C53">
            <w:r w:rsidRPr="00EE4C53">
              <w:t>App based / national</w:t>
            </w:r>
          </w:p>
        </w:tc>
        <w:tc>
          <w:tcPr>
            <w:tcW w:w="0" w:type="auto"/>
            <w:vAlign w:val="center"/>
            <w:hideMark/>
          </w:tcPr>
          <w:p w14:paraId="416FB425" w14:textId="77777777" w:rsidR="00EE4C53" w:rsidRPr="00EE4C53" w:rsidRDefault="00EE4C53" w:rsidP="00EE4C53">
            <w:r w:rsidRPr="00EE4C53">
              <w:t>No 800 number found</w:t>
            </w:r>
          </w:p>
        </w:tc>
        <w:tc>
          <w:tcPr>
            <w:tcW w:w="0" w:type="auto"/>
            <w:vAlign w:val="center"/>
            <w:hideMark/>
          </w:tcPr>
          <w:p w14:paraId="755EBDE3" w14:textId="77777777" w:rsidR="00EE4C53" w:rsidRPr="00EE4C53" w:rsidRDefault="00EE4C53" w:rsidP="00EE4C53">
            <w:r w:rsidRPr="00EE4C53">
              <w:t xml:space="preserve">Free iOS and Android app for safely reporting suspected human trafficking. The official site describes it as a secure, trauma-informed reporting tool; Apple App Store and Google Play listings identify it as </w:t>
            </w:r>
            <w:r w:rsidRPr="00EE4C53">
              <w:rPr>
                <w:b/>
                <w:bCs/>
              </w:rPr>
              <w:t>Simply Report by Safe House Project INC</w:t>
            </w:r>
            <w:r w:rsidRPr="00EE4C53">
              <w:t xml:space="preserve">. </w:t>
            </w:r>
          </w:p>
        </w:tc>
      </w:tr>
      <w:tr w:rsidR="00EE4C53" w:rsidRPr="00EE4C53" w14:paraId="10F9A769" w14:textId="77777777">
        <w:trPr>
          <w:tblCellSpacing w:w="15" w:type="dxa"/>
        </w:trPr>
        <w:tc>
          <w:tcPr>
            <w:tcW w:w="0" w:type="auto"/>
            <w:vAlign w:val="center"/>
            <w:hideMark/>
          </w:tcPr>
          <w:p w14:paraId="12C3DF2D" w14:textId="77777777" w:rsidR="00EE4C53" w:rsidRPr="00EE4C53" w:rsidRDefault="00EE4C53" w:rsidP="00EE4C53">
            <w:r w:rsidRPr="00EE4C53">
              <w:rPr>
                <w:b/>
                <w:bCs/>
              </w:rPr>
              <w:t>Virginia Fusion Center suspicious activity reporting</w:t>
            </w:r>
          </w:p>
        </w:tc>
        <w:tc>
          <w:tcPr>
            <w:tcW w:w="0" w:type="auto"/>
            <w:vAlign w:val="center"/>
            <w:hideMark/>
          </w:tcPr>
          <w:p w14:paraId="7F558AEC" w14:textId="77777777" w:rsidR="00EE4C53" w:rsidRPr="00EE4C53" w:rsidRDefault="00EE4C53" w:rsidP="00EE4C53">
            <w:r w:rsidRPr="00EE4C53">
              <w:t>Virginia</w:t>
            </w:r>
          </w:p>
        </w:tc>
        <w:tc>
          <w:tcPr>
            <w:tcW w:w="0" w:type="auto"/>
            <w:vAlign w:val="center"/>
            <w:hideMark/>
          </w:tcPr>
          <w:p w14:paraId="0FBF8E2D" w14:textId="77777777" w:rsidR="00EE4C53" w:rsidRPr="00EE4C53" w:rsidRDefault="00EE4C53" w:rsidP="00EE4C53">
            <w:r w:rsidRPr="00EE4C53">
              <w:rPr>
                <w:b/>
                <w:bCs/>
              </w:rPr>
              <w:t>877-482-8477</w:t>
            </w:r>
          </w:p>
        </w:tc>
        <w:tc>
          <w:tcPr>
            <w:tcW w:w="0" w:type="auto"/>
            <w:vAlign w:val="center"/>
            <w:hideMark/>
          </w:tcPr>
          <w:p w14:paraId="42BE135D" w14:textId="77777777" w:rsidR="00EE4C53" w:rsidRPr="00EE4C53" w:rsidRDefault="00EE4C53" w:rsidP="00EE4C53">
            <w:r w:rsidRPr="00EE4C53">
              <w:t xml:space="preserve">Loudoun County points residents to Virginia Fusion Center reporting for suspicious activity, including a phone option and online form. This is for suspicious activity, not an emergency response. </w:t>
            </w:r>
          </w:p>
        </w:tc>
      </w:tr>
      <w:tr w:rsidR="00EE4C53" w:rsidRPr="00EE4C53" w14:paraId="55DAB382" w14:textId="77777777">
        <w:trPr>
          <w:tblCellSpacing w:w="15" w:type="dxa"/>
        </w:trPr>
        <w:tc>
          <w:tcPr>
            <w:tcW w:w="0" w:type="auto"/>
            <w:vAlign w:val="center"/>
            <w:hideMark/>
          </w:tcPr>
          <w:p w14:paraId="54982BB4" w14:textId="77777777" w:rsidR="00EE4C53" w:rsidRPr="00EE4C53" w:rsidRDefault="00EE4C53" w:rsidP="00EE4C53">
            <w:r w:rsidRPr="00EE4C53">
              <w:rPr>
                <w:b/>
                <w:bCs/>
              </w:rPr>
              <w:lastRenderedPageBreak/>
              <w:t>Virginia State Police anonymous text tip option</w:t>
            </w:r>
          </w:p>
        </w:tc>
        <w:tc>
          <w:tcPr>
            <w:tcW w:w="0" w:type="auto"/>
            <w:vAlign w:val="center"/>
            <w:hideMark/>
          </w:tcPr>
          <w:p w14:paraId="6CD179F2" w14:textId="77777777" w:rsidR="00EE4C53" w:rsidRPr="00EE4C53" w:rsidRDefault="00EE4C53" w:rsidP="00EE4C53">
            <w:r w:rsidRPr="00EE4C53">
              <w:t>Virginia</w:t>
            </w:r>
          </w:p>
        </w:tc>
        <w:tc>
          <w:tcPr>
            <w:tcW w:w="0" w:type="auto"/>
            <w:vAlign w:val="center"/>
            <w:hideMark/>
          </w:tcPr>
          <w:p w14:paraId="3B4025C9" w14:textId="77777777" w:rsidR="00EE4C53" w:rsidRPr="00EE4C53" w:rsidRDefault="00EE4C53" w:rsidP="00EE4C53">
            <w:r w:rsidRPr="00EE4C53">
              <w:t xml:space="preserve">Text </w:t>
            </w:r>
            <w:r w:rsidRPr="00EE4C53">
              <w:rPr>
                <w:b/>
                <w:bCs/>
              </w:rPr>
              <w:t>847411</w:t>
            </w:r>
            <w:r w:rsidRPr="00EE4C53">
              <w:t xml:space="preserve">, begin message with </w:t>
            </w:r>
            <w:r w:rsidRPr="00EE4C53">
              <w:rPr>
                <w:b/>
                <w:bCs/>
              </w:rPr>
              <w:t>VSP</w:t>
            </w:r>
          </w:p>
        </w:tc>
        <w:tc>
          <w:tcPr>
            <w:tcW w:w="0" w:type="auto"/>
            <w:vAlign w:val="center"/>
            <w:hideMark/>
          </w:tcPr>
          <w:p w14:paraId="26F66703" w14:textId="77777777" w:rsidR="00EE4C53" w:rsidRPr="00EE4C53" w:rsidRDefault="00EE4C53" w:rsidP="00EE4C53">
            <w:r w:rsidRPr="00EE4C53">
              <w:t xml:space="preserve">Virginia State Police social post states witnesses or victims of human trafficking may text 847411 and start with “VSP” followed by the tip. </w:t>
            </w:r>
          </w:p>
        </w:tc>
      </w:tr>
      <w:tr w:rsidR="00EE4C53" w:rsidRPr="00EE4C53" w14:paraId="3A1D98DC" w14:textId="77777777">
        <w:trPr>
          <w:tblCellSpacing w:w="15" w:type="dxa"/>
        </w:trPr>
        <w:tc>
          <w:tcPr>
            <w:tcW w:w="0" w:type="auto"/>
            <w:vAlign w:val="center"/>
            <w:hideMark/>
          </w:tcPr>
          <w:p w14:paraId="42255EC3" w14:textId="77777777" w:rsidR="00EE4C53" w:rsidRPr="00EE4C53" w:rsidRDefault="00EE4C53" w:rsidP="00EE4C53">
            <w:r w:rsidRPr="00EE4C53">
              <w:rPr>
                <w:b/>
                <w:bCs/>
              </w:rPr>
              <w:t xml:space="preserve">NCMEC </w:t>
            </w:r>
            <w:proofErr w:type="spellStart"/>
            <w:r w:rsidRPr="00EE4C53">
              <w:rPr>
                <w:b/>
                <w:bCs/>
              </w:rPr>
              <w:t>CyberTipline</w:t>
            </w:r>
            <w:proofErr w:type="spellEnd"/>
          </w:p>
        </w:tc>
        <w:tc>
          <w:tcPr>
            <w:tcW w:w="0" w:type="auto"/>
            <w:vAlign w:val="center"/>
            <w:hideMark/>
          </w:tcPr>
          <w:p w14:paraId="2EB14531" w14:textId="77777777" w:rsidR="00EE4C53" w:rsidRPr="00EE4C53" w:rsidRDefault="00EE4C53" w:rsidP="00EE4C53">
            <w:r w:rsidRPr="00EE4C53">
              <w:t>National / online</w:t>
            </w:r>
          </w:p>
        </w:tc>
        <w:tc>
          <w:tcPr>
            <w:tcW w:w="0" w:type="auto"/>
            <w:vAlign w:val="center"/>
            <w:hideMark/>
          </w:tcPr>
          <w:p w14:paraId="61B84749" w14:textId="77777777" w:rsidR="00EE4C53" w:rsidRPr="00EE4C53" w:rsidRDefault="00EE4C53" w:rsidP="00EE4C53">
            <w:r w:rsidRPr="00EE4C53">
              <w:rPr>
                <w:b/>
                <w:bCs/>
              </w:rPr>
              <w:t>800-843-5678</w:t>
            </w:r>
          </w:p>
        </w:tc>
        <w:tc>
          <w:tcPr>
            <w:tcW w:w="0" w:type="auto"/>
            <w:vAlign w:val="center"/>
            <w:hideMark/>
          </w:tcPr>
          <w:p w14:paraId="7593973B" w14:textId="77777777" w:rsidR="00EE4C53" w:rsidRPr="00EE4C53" w:rsidRDefault="00EE4C53" w:rsidP="00EE4C53">
            <w:r w:rsidRPr="00EE4C53">
              <w:t>Best digital reporting route for online child exploitation, child sex trafficking, online enticement, or child sexual abuse material.</w:t>
            </w:r>
          </w:p>
        </w:tc>
      </w:tr>
    </w:tbl>
    <w:p w14:paraId="5AC2435C" w14:textId="77777777" w:rsidR="00EE4C53" w:rsidRDefault="00EE4C53"/>
    <w:p w14:paraId="716AFBAC" w14:textId="77777777" w:rsidR="00EE4C53" w:rsidRPr="00EE4C53" w:rsidRDefault="00EE4C53" w:rsidP="00EE4C53">
      <w:pPr>
        <w:rPr>
          <w:b/>
          <w:bCs/>
        </w:rPr>
      </w:pPr>
      <w:r w:rsidRPr="00EE4C53">
        <w:rPr>
          <w:b/>
          <w:bCs/>
        </w:rPr>
        <w:t>3. If a violent crime or sexual assault has occurred: where to go and what to expect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4"/>
        <w:gridCol w:w="1751"/>
        <w:gridCol w:w="2341"/>
        <w:gridCol w:w="3344"/>
      </w:tblGrid>
      <w:tr w:rsidR="00EE4C53" w:rsidRPr="00EE4C53" w14:paraId="4714E603" w14:textId="77777777">
        <w:trPr>
          <w:tblHeader/>
          <w:tblCellSpacing w:w="15" w:type="dxa"/>
        </w:trPr>
        <w:tc>
          <w:tcPr>
            <w:tcW w:w="0" w:type="auto"/>
            <w:vAlign w:val="center"/>
            <w:hideMark/>
          </w:tcPr>
          <w:p w14:paraId="3045DE9C" w14:textId="77777777" w:rsidR="00EE4C53" w:rsidRPr="00EE4C53" w:rsidRDefault="00EE4C53" w:rsidP="00EE4C53">
            <w:pPr>
              <w:rPr>
                <w:b/>
                <w:bCs/>
              </w:rPr>
            </w:pPr>
            <w:r w:rsidRPr="00EE4C53">
              <w:rPr>
                <w:b/>
                <w:bCs/>
              </w:rPr>
              <w:t>Organization</w:t>
            </w:r>
          </w:p>
        </w:tc>
        <w:tc>
          <w:tcPr>
            <w:tcW w:w="0" w:type="auto"/>
            <w:vAlign w:val="center"/>
            <w:hideMark/>
          </w:tcPr>
          <w:p w14:paraId="0379DA85" w14:textId="77777777" w:rsidR="00EE4C53" w:rsidRPr="00EE4C53" w:rsidRDefault="00EE4C53" w:rsidP="00EE4C53">
            <w:pPr>
              <w:rPr>
                <w:b/>
                <w:bCs/>
              </w:rPr>
            </w:pPr>
            <w:r w:rsidRPr="00EE4C53">
              <w:rPr>
                <w:b/>
                <w:bCs/>
              </w:rPr>
              <w:t>Location</w:t>
            </w:r>
          </w:p>
        </w:tc>
        <w:tc>
          <w:tcPr>
            <w:tcW w:w="0" w:type="auto"/>
            <w:vAlign w:val="center"/>
            <w:hideMark/>
          </w:tcPr>
          <w:p w14:paraId="74C0DD9B" w14:textId="77777777" w:rsidR="00EE4C53" w:rsidRPr="00EE4C53" w:rsidRDefault="00EE4C53" w:rsidP="00EE4C53">
            <w:pPr>
              <w:rPr>
                <w:b/>
                <w:bCs/>
              </w:rPr>
            </w:pPr>
            <w:r w:rsidRPr="00EE4C53">
              <w:rPr>
                <w:b/>
                <w:bCs/>
              </w:rPr>
              <w:t>Phone</w:t>
            </w:r>
          </w:p>
        </w:tc>
        <w:tc>
          <w:tcPr>
            <w:tcW w:w="0" w:type="auto"/>
            <w:vAlign w:val="center"/>
            <w:hideMark/>
          </w:tcPr>
          <w:p w14:paraId="2602737A" w14:textId="77777777" w:rsidR="00EE4C53" w:rsidRPr="00EE4C53" w:rsidRDefault="00EE4C53" w:rsidP="00EE4C53">
            <w:pPr>
              <w:rPr>
                <w:b/>
                <w:bCs/>
              </w:rPr>
            </w:pPr>
            <w:r w:rsidRPr="00EE4C53">
              <w:rPr>
                <w:b/>
                <w:bCs/>
              </w:rPr>
              <w:t>Website / Use</w:t>
            </w:r>
          </w:p>
        </w:tc>
      </w:tr>
      <w:tr w:rsidR="00EE4C53" w:rsidRPr="00EE4C53" w14:paraId="0908F1E5" w14:textId="77777777">
        <w:trPr>
          <w:tblCellSpacing w:w="15" w:type="dxa"/>
        </w:trPr>
        <w:tc>
          <w:tcPr>
            <w:tcW w:w="0" w:type="auto"/>
            <w:vAlign w:val="center"/>
            <w:hideMark/>
          </w:tcPr>
          <w:p w14:paraId="07C8E100" w14:textId="77777777" w:rsidR="00EE4C53" w:rsidRPr="00EE4C53" w:rsidRDefault="00EE4C53" w:rsidP="00EE4C53">
            <w:r w:rsidRPr="00EE4C53">
              <w:rPr>
                <w:b/>
                <w:bCs/>
              </w:rPr>
              <w:t>Inova Ewing Forensic Assessment and Consultation Team, FACT</w:t>
            </w:r>
          </w:p>
        </w:tc>
        <w:tc>
          <w:tcPr>
            <w:tcW w:w="0" w:type="auto"/>
            <w:vAlign w:val="center"/>
            <w:hideMark/>
          </w:tcPr>
          <w:p w14:paraId="406C83A8" w14:textId="77777777" w:rsidR="00EE4C53" w:rsidRPr="00EE4C53" w:rsidRDefault="00EE4C53" w:rsidP="00EE4C53">
            <w:r w:rsidRPr="00EE4C53">
              <w:t>Northern Virginia / Inova system; Inova Loudoun FACT also referenced in Leesburg</w:t>
            </w:r>
          </w:p>
        </w:tc>
        <w:tc>
          <w:tcPr>
            <w:tcW w:w="0" w:type="auto"/>
            <w:vAlign w:val="center"/>
            <w:hideMark/>
          </w:tcPr>
          <w:p w14:paraId="1E03A8E3" w14:textId="77777777" w:rsidR="00EE4C53" w:rsidRPr="00EE4C53" w:rsidRDefault="00EE4C53" w:rsidP="00EE4C53">
            <w:r w:rsidRPr="00EE4C53">
              <w:rPr>
                <w:b/>
                <w:bCs/>
              </w:rPr>
              <w:t>703-776-6666</w:t>
            </w:r>
            <w:r w:rsidRPr="00EE4C53">
              <w:t xml:space="preserve"> for forensic exam info or scheduling; if </w:t>
            </w:r>
            <w:proofErr w:type="gramStart"/>
            <w:r w:rsidRPr="00EE4C53">
              <w:t>no</w:t>
            </w:r>
            <w:proofErr w:type="gramEnd"/>
            <w:r w:rsidRPr="00EE4C53">
              <w:t xml:space="preserve"> answer call </w:t>
            </w:r>
            <w:r w:rsidRPr="00EE4C53">
              <w:rPr>
                <w:b/>
                <w:bCs/>
              </w:rPr>
              <w:t>703-776-2199</w:t>
            </w:r>
            <w:r w:rsidRPr="00EE4C53">
              <w:t xml:space="preserve"> and ask for FACT nurse or child abuse physician on call</w:t>
            </w:r>
          </w:p>
        </w:tc>
        <w:tc>
          <w:tcPr>
            <w:tcW w:w="0" w:type="auto"/>
            <w:vAlign w:val="center"/>
            <w:hideMark/>
          </w:tcPr>
          <w:p w14:paraId="0D72D2AD" w14:textId="77777777" w:rsidR="00EE4C53" w:rsidRPr="00EE4C53" w:rsidRDefault="00EE4C53" w:rsidP="00EE4C53">
            <w:r w:rsidRPr="00EE4C53">
              <w:t xml:space="preserve">FACT provides forensic medical exams and evidence collection for adult and child victims of sexual assault, domestic violence, child abuse, strangulation, and human trafficking in Northern Virginia. </w:t>
            </w:r>
          </w:p>
        </w:tc>
      </w:tr>
      <w:tr w:rsidR="00EE4C53" w:rsidRPr="00EE4C53" w14:paraId="2E771D44" w14:textId="77777777">
        <w:trPr>
          <w:tblCellSpacing w:w="15" w:type="dxa"/>
        </w:trPr>
        <w:tc>
          <w:tcPr>
            <w:tcW w:w="0" w:type="auto"/>
            <w:vAlign w:val="center"/>
            <w:hideMark/>
          </w:tcPr>
          <w:p w14:paraId="373496C3" w14:textId="77777777" w:rsidR="00EE4C53" w:rsidRPr="00EE4C53" w:rsidRDefault="00EE4C53" w:rsidP="00EE4C53">
            <w:r w:rsidRPr="00EE4C53">
              <w:rPr>
                <w:b/>
                <w:bCs/>
              </w:rPr>
              <w:t>Loudoun County Sexual Assault Response Team, SART</w:t>
            </w:r>
          </w:p>
        </w:tc>
        <w:tc>
          <w:tcPr>
            <w:tcW w:w="0" w:type="auto"/>
            <w:vAlign w:val="center"/>
            <w:hideMark/>
          </w:tcPr>
          <w:p w14:paraId="778895FF" w14:textId="77777777" w:rsidR="00EE4C53" w:rsidRPr="00EE4C53" w:rsidRDefault="00EE4C53" w:rsidP="00EE4C53">
            <w:r w:rsidRPr="00EE4C53">
              <w:t>Loudoun County</w:t>
            </w:r>
          </w:p>
        </w:tc>
        <w:tc>
          <w:tcPr>
            <w:tcW w:w="0" w:type="auto"/>
            <w:vAlign w:val="center"/>
            <w:hideMark/>
          </w:tcPr>
          <w:p w14:paraId="4DEF4BB3" w14:textId="77777777" w:rsidR="00EE4C53" w:rsidRPr="00EE4C53" w:rsidRDefault="00EE4C53" w:rsidP="00EE4C53">
            <w:r w:rsidRPr="00EE4C53">
              <w:rPr>
                <w:b/>
                <w:bCs/>
              </w:rPr>
              <w:t>911 emergency</w:t>
            </w:r>
            <w:r w:rsidRPr="00EE4C53">
              <w:t xml:space="preserve">; </w:t>
            </w:r>
            <w:r w:rsidRPr="00EE4C53">
              <w:rPr>
                <w:b/>
                <w:bCs/>
              </w:rPr>
              <w:t>703-777-6552</w:t>
            </w:r>
            <w:r w:rsidRPr="00EE4C53">
              <w:t xml:space="preserve"> Loudoun Domestic and Sexual Violence hotline</w:t>
            </w:r>
          </w:p>
        </w:tc>
        <w:tc>
          <w:tcPr>
            <w:tcW w:w="0" w:type="auto"/>
            <w:vAlign w:val="center"/>
            <w:hideMark/>
          </w:tcPr>
          <w:p w14:paraId="7037F9CD" w14:textId="77777777" w:rsidR="00EE4C53" w:rsidRPr="00EE4C53" w:rsidRDefault="00EE4C53" w:rsidP="00EE4C53">
            <w:r w:rsidRPr="00EE4C53">
              <w:t xml:space="preserve">SART is Loudoun’s coordinated response for criminal sexual violence, organized through the Office of the Commonwealth’s Attorney. </w:t>
            </w:r>
          </w:p>
        </w:tc>
      </w:tr>
      <w:tr w:rsidR="00EE4C53" w:rsidRPr="00EE4C53" w14:paraId="7059ED86" w14:textId="77777777">
        <w:trPr>
          <w:tblCellSpacing w:w="15" w:type="dxa"/>
        </w:trPr>
        <w:tc>
          <w:tcPr>
            <w:tcW w:w="0" w:type="auto"/>
            <w:vAlign w:val="center"/>
            <w:hideMark/>
          </w:tcPr>
          <w:p w14:paraId="2AAA93D8" w14:textId="77777777" w:rsidR="00EE4C53" w:rsidRPr="00EE4C53" w:rsidRDefault="00EE4C53" w:rsidP="00EE4C53">
            <w:r w:rsidRPr="00EE4C53">
              <w:rPr>
                <w:b/>
                <w:bCs/>
              </w:rPr>
              <w:t>LAWS Domestic Violence &amp; Sexual Assault Services</w:t>
            </w:r>
          </w:p>
        </w:tc>
        <w:tc>
          <w:tcPr>
            <w:tcW w:w="0" w:type="auto"/>
            <w:vAlign w:val="center"/>
            <w:hideMark/>
          </w:tcPr>
          <w:p w14:paraId="6CF68CA6" w14:textId="77777777" w:rsidR="00EE4C53" w:rsidRPr="00EE4C53" w:rsidRDefault="00EE4C53" w:rsidP="00EE4C53">
            <w:r w:rsidRPr="00EE4C53">
              <w:t>Loudoun County; Leesburg area</w:t>
            </w:r>
          </w:p>
        </w:tc>
        <w:tc>
          <w:tcPr>
            <w:tcW w:w="0" w:type="auto"/>
            <w:vAlign w:val="center"/>
            <w:hideMark/>
          </w:tcPr>
          <w:p w14:paraId="497EAB93" w14:textId="77777777" w:rsidR="00EE4C53" w:rsidRPr="00EE4C53" w:rsidRDefault="00EE4C53" w:rsidP="00EE4C53">
            <w:r w:rsidRPr="00EE4C53">
              <w:rPr>
                <w:b/>
                <w:bCs/>
              </w:rPr>
              <w:t>703-777-6552, 24-hour hotline</w:t>
            </w:r>
          </w:p>
        </w:tc>
        <w:tc>
          <w:tcPr>
            <w:tcW w:w="0" w:type="auto"/>
            <w:vAlign w:val="center"/>
            <w:hideMark/>
          </w:tcPr>
          <w:p w14:paraId="1B88F634" w14:textId="77777777" w:rsidR="00EE4C53" w:rsidRPr="00EE4C53" w:rsidRDefault="00EE4C53" w:rsidP="00EE4C53">
            <w:r w:rsidRPr="00EE4C53">
              <w:t xml:space="preserve">Loudoun County’s designated domestic violence and sexual assault crisis center. Offers free, confidential services and </w:t>
            </w:r>
            <w:proofErr w:type="gramStart"/>
            <w:r w:rsidRPr="00EE4C53">
              <w:t>appears</w:t>
            </w:r>
            <w:proofErr w:type="gramEnd"/>
            <w:r w:rsidRPr="00EE4C53">
              <w:t xml:space="preserve"> active on Facebook. </w:t>
            </w:r>
          </w:p>
        </w:tc>
      </w:tr>
      <w:tr w:rsidR="00EE4C53" w:rsidRPr="00EE4C53" w14:paraId="4B0C29CE" w14:textId="77777777">
        <w:trPr>
          <w:tblCellSpacing w:w="15" w:type="dxa"/>
        </w:trPr>
        <w:tc>
          <w:tcPr>
            <w:tcW w:w="0" w:type="auto"/>
            <w:vAlign w:val="center"/>
            <w:hideMark/>
          </w:tcPr>
          <w:p w14:paraId="44FA1634" w14:textId="77777777" w:rsidR="00EE4C53" w:rsidRPr="00EE4C53" w:rsidRDefault="00EE4C53" w:rsidP="00EE4C53">
            <w:r w:rsidRPr="00EE4C53">
              <w:rPr>
                <w:b/>
                <w:bCs/>
              </w:rPr>
              <w:lastRenderedPageBreak/>
              <w:t>Virginia Victims Fund, SAFE Payment Program</w:t>
            </w:r>
          </w:p>
        </w:tc>
        <w:tc>
          <w:tcPr>
            <w:tcW w:w="0" w:type="auto"/>
            <w:vAlign w:val="center"/>
            <w:hideMark/>
          </w:tcPr>
          <w:p w14:paraId="4932B1B7" w14:textId="77777777" w:rsidR="00EE4C53" w:rsidRPr="00EE4C53" w:rsidRDefault="00EE4C53" w:rsidP="00EE4C53">
            <w:r w:rsidRPr="00EE4C53">
              <w:t>Virginia</w:t>
            </w:r>
          </w:p>
        </w:tc>
        <w:tc>
          <w:tcPr>
            <w:tcW w:w="0" w:type="auto"/>
            <w:vAlign w:val="center"/>
            <w:hideMark/>
          </w:tcPr>
          <w:p w14:paraId="38D897BE" w14:textId="77777777" w:rsidR="00EE4C53" w:rsidRPr="00EE4C53" w:rsidRDefault="00EE4C53" w:rsidP="00EE4C53">
            <w:r w:rsidRPr="00EE4C53">
              <w:t>No 800 number listed in result</w:t>
            </w:r>
          </w:p>
        </w:tc>
        <w:tc>
          <w:tcPr>
            <w:tcW w:w="0" w:type="auto"/>
            <w:vAlign w:val="center"/>
            <w:hideMark/>
          </w:tcPr>
          <w:p w14:paraId="68421AD4" w14:textId="77777777" w:rsidR="00EE4C53" w:rsidRPr="00EE4C53" w:rsidRDefault="00EE4C53" w:rsidP="00EE4C53">
            <w:r w:rsidRPr="00EE4C53">
              <w:t xml:space="preserve">Virginia victims of rape or sexual assault have the right to evidence collection at no cost and may have a PERK collected without filing a police report. </w:t>
            </w:r>
          </w:p>
        </w:tc>
      </w:tr>
      <w:tr w:rsidR="00EE4C53" w:rsidRPr="00EE4C53" w14:paraId="70CA4B77" w14:textId="77777777">
        <w:trPr>
          <w:tblCellSpacing w:w="15" w:type="dxa"/>
        </w:trPr>
        <w:tc>
          <w:tcPr>
            <w:tcW w:w="0" w:type="auto"/>
            <w:vAlign w:val="center"/>
            <w:hideMark/>
          </w:tcPr>
          <w:p w14:paraId="2CACA82B" w14:textId="77777777" w:rsidR="00EE4C53" w:rsidRPr="00EE4C53" w:rsidRDefault="00EE4C53" w:rsidP="00EE4C53">
            <w:r w:rsidRPr="00EE4C53">
              <w:rPr>
                <w:b/>
                <w:bCs/>
              </w:rPr>
              <w:t>RAINN National Sexual Assault Hotline</w:t>
            </w:r>
          </w:p>
        </w:tc>
        <w:tc>
          <w:tcPr>
            <w:tcW w:w="0" w:type="auto"/>
            <w:vAlign w:val="center"/>
            <w:hideMark/>
          </w:tcPr>
          <w:p w14:paraId="76BC3569" w14:textId="77777777" w:rsidR="00EE4C53" w:rsidRPr="00EE4C53" w:rsidRDefault="00EE4C53" w:rsidP="00EE4C53">
            <w:r w:rsidRPr="00EE4C53">
              <w:t>National / online</w:t>
            </w:r>
          </w:p>
        </w:tc>
        <w:tc>
          <w:tcPr>
            <w:tcW w:w="0" w:type="auto"/>
            <w:vAlign w:val="center"/>
            <w:hideMark/>
          </w:tcPr>
          <w:p w14:paraId="2D59FB66" w14:textId="77777777" w:rsidR="00EE4C53" w:rsidRPr="00EE4C53" w:rsidRDefault="00EE4C53" w:rsidP="00EE4C53">
            <w:r w:rsidRPr="00EE4C53">
              <w:rPr>
                <w:b/>
                <w:bCs/>
              </w:rPr>
              <w:t>800-656-HOPE / 800-656-4673</w:t>
            </w:r>
          </w:p>
        </w:tc>
        <w:tc>
          <w:tcPr>
            <w:tcW w:w="0" w:type="auto"/>
            <w:vAlign w:val="center"/>
            <w:hideMark/>
          </w:tcPr>
          <w:p w14:paraId="700E5470" w14:textId="77777777" w:rsidR="00EE4C53" w:rsidRPr="00EE4C53" w:rsidRDefault="00EE4C53" w:rsidP="00EE4C53">
            <w:r w:rsidRPr="00EE4C53">
              <w:t>24/7 confidential support by phone or online chat. Good for helping a family think through next steps before or after</w:t>
            </w:r>
          </w:p>
        </w:tc>
      </w:tr>
    </w:tbl>
    <w:p w14:paraId="42D526C7" w14:textId="77777777" w:rsidR="00EE4C53" w:rsidRDefault="00EE4C53"/>
    <w:p w14:paraId="7BB9867E" w14:textId="77777777" w:rsidR="00EE4C53" w:rsidRPr="00EE4C53" w:rsidRDefault="00EE4C53" w:rsidP="00EE4C53">
      <w:pPr>
        <w:rPr>
          <w:b/>
          <w:bCs/>
        </w:rPr>
      </w:pPr>
      <w:r w:rsidRPr="00EE4C53">
        <w:rPr>
          <w:b/>
          <w:bCs/>
        </w:rPr>
        <w:t>What to expect at the hospital or forensic exam site</w:t>
      </w:r>
    </w:p>
    <w:p w14:paraId="3E187304" w14:textId="3D9E6C70" w:rsidR="00EE4C53" w:rsidRDefault="00EE4C53">
      <w:r w:rsidRPr="00EE4C53">
        <w:t xml:space="preserve">In Virginia, the evidence collection kit is commonly called a </w:t>
      </w:r>
      <w:r w:rsidRPr="00EE4C53">
        <w:rPr>
          <w:b/>
          <w:bCs/>
        </w:rPr>
        <w:t>PERK</w:t>
      </w:r>
      <w:r w:rsidRPr="00EE4C53">
        <w:t xml:space="preserve">, or </w:t>
      </w:r>
      <w:r w:rsidRPr="00EE4C53">
        <w:rPr>
          <w:b/>
          <w:bCs/>
        </w:rPr>
        <w:t>Physical Evidence Recovery Kit</w:t>
      </w:r>
      <w:r w:rsidRPr="00EE4C53">
        <w:t xml:space="preserve">. A survivor can seek medical care for injuries, pregnancy concerns, STI/HIV concerns, and evidence collection. Virginia’s SAFE program states that sexual assault victims have the right to evidence collection at no cost and may have a PERK collected </w:t>
      </w:r>
      <w:r w:rsidRPr="00EE4C53">
        <w:rPr>
          <w:b/>
          <w:bCs/>
        </w:rPr>
        <w:t>without filing a police report</w:t>
      </w:r>
      <w:r w:rsidRPr="00EE4C53">
        <w:t>.</w:t>
      </w:r>
    </w:p>
    <w:p w14:paraId="4677D75A" w14:textId="1FECECAF" w:rsidR="00EE4C53" w:rsidRDefault="00EE4C53">
      <w:r w:rsidRPr="00EE4C53">
        <w:t xml:space="preserve">The process may involve emergency medical triage first, then contact with a forensic nurse or FACT team. Inova FACT says to call </w:t>
      </w:r>
      <w:r w:rsidRPr="00EE4C53">
        <w:rPr>
          <w:b/>
          <w:bCs/>
        </w:rPr>
        <w:t>703-776-6666</w:t>
      </w:r>
      <w:r w:rsidRPr="00EE4C53">
        <w:t xml:space="preserve"> for information about evidence collection or to schedule a forensic exam, and if no one answers, call </w:t>
      </w:r>
      <w:r w:rsidRPr="00EE4C53">
        <w:rPr>
          <w:b/>
          <w:bCs/>
        </w:rPr>
        <w:t>703-776-2199</w:t>
      </w:r>
      <w:r w:rsidRPr="00EE4C53">
        <w:t xml:space="preserve"> and ask the operator to page the FACT nurse or child abuse physician on call</w:t>
      </w:r>
      <w:r>
        <w:t>, if the incident involves a minor.</w:t>
      </w:r>
    </w:p>
    <w:p w14:paraId="52F1F7BC" w14:textId="0B326310" w:rsidR="00EE4C53" w:rsidRDefault="00EE4C53">
      <w:r w:rsidRPr="00EE4C53">
        <w:t xml:space="preserve">For a Down syndrome individual, families should ask for </w:t>
      </w:r>
      <w:r w:rsidRPr="00EE4C53">
        <w:rPr>
          <w:b/>
          <w:bCs/>
        </w:rPr>
        <w:t>a victim advocate, communication accommodations, plain-language explanations, extra processing time, and permission for a trusted support person when appropriate</w:t>
      </w:r>
      <w:r w:rsidRPr="00EE4C53">
        <w:t>. For minors, guardianship issues, or adults who may be legally incapacitated, call LAWS, FACT, CPS, APS, or RAINN before arrival when possible so the family does not have to navigate consent and reporting alone.</w:t>
      </w:r>
    </w:p>
    <w:p w14:paraId="2F7BC7D6" w14:textId="77777777" w:rsidR="00EE4C53" w:rsidRPr="00EE4C53" w:rsidRDefault="00EE4C53" w:rsidP="00EE4C53">
      <w:pPr>
        <w:rPr>
          <w:b/>
          <w:bCs/>
        </w:rPr>
      </w:pPr>
      <w:r w:rsidRPr="00EE4C53">
        <w:rPr>
          <w:b/>
          <w:bCs/>
        </w:rPr>
        <w:t>4. Trauma response counseling online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3"/>
        <w:gridCol w:w="1478"/>
        <w:gridCol w:w="1623"/>
        <w:gridCol w:w="4506"/>
      </w:tblGrid>
      <w:tr w:rsidR="00EE4C53" w:rsidRPr="00EE4C53" w14:paraId="68E85EAF" w14:textId="77777777">
        <w:trPr>
          <w:tblHeader/>
          <w:tblCellSpacing w:w="15" w:type="dxa"/>
        </w:trPr>
        <w:tc>
          <w:tcPr>
            <w:tcW w:w="0" w:type="auto"/>
            <w:vAlign w:val="center"/>
            <w:hideMark/>
          </w:tcPr>
          <w:p w14:paraId="3AAE25CC" w14:textId="77777777" w:rsidR="00EE4C53" w:rsidRPr="00EE4C53" w:rsidRDefault="00EE4C53" w:rsidP="00EE4C53">
            <w:pPr>
              <w:rPr>
                <w:b/>
                <w:bCs/>
              </w:rPr>
            </w:pPr>
            <w:r w:rsidRPr="00EE4C53">
              <w:rPr>
                <w:b/>
                <w:bCs/>
              </w:rPr>
              <w:lastRenderedPageBreak/>
              <w:t>Organization</w:t>
            </w:r>
          </w:p>
        </w:tc>
        <w:tc>
          <w:tcPr>
            <w:tcW w:w="0" w:type="auto"/>
            <w:vAlign w:val="center"/>
            <w:hideMark/>
          </w:tcPr>
          <w:p w14:paraId="45ECE0C5" w14:textId="77777777" w:rsidR="00EE4C53" w:rsidRPr="00EE4C53" w:rsidRDefault="00EE4C53" w:rsidP="00EE4C53">
            <w:pPr>
              <w:rPr>
                <w:b/>
                <w:bCs/>
              </w:rPr>
            </w:pPr>
            <w:r w:rsidRPr="00EE4C53">
              <w:rPr>
                <w:b/>
                <w:bCs/>
              </w:rPr>
              <w:t>Location</w:t>
            </w:r>
          </w:p>
        </w:tc>
        <w:tc>
          <w:tcPr>
            <w:tcW w:w="0" w:type="auto"/>
            <w:vAlign w:val="center"/>
            <w:hideMark/>
          </w:tcPr>
          <w:p w14:paraId="2B77C15B" w14:textId="77777777" w:rsidR="00EE4C53" w:rsidRPr="00EE4C53" w:rsidRDefault="00EE4C53" w:rsidP="00EE4C53">
            <w:pPr>
              <w:rPr>
                <w:b/>
                <w:bCs/>
              </w:rPr>
            </w:pPr>
            <w:r w:rsidRPr="00EE4C53">
              <w:rPr>
                <w:b/>
                <w:bCs/>
              </w:rPr>
              <w:t>Phone</w:t>
            </w:r>
          </w:p>
        </w:tc>
        <w:tc>
          <w:tcPr>
            <w:tcW w:w="0" w:type="auto"/>
            <w:vAlign w:val="center"/>
            <w:hideMark/>
          </w:tcPr>
          <w:p w14:paraId="2C418718" w14:textId="77777777" w:rsidR="00EE4C53" w:rsidRPr="00EE4C53" w:rsidRDefault="00EE4C53" w:rsidP="00EE4C53">
            <w:pPr>
              <w:rPr>
                <w:b/>
                <w:bCs/>
              </w:rPr>
            </w:pPr>
            <w:r w:rsidRPr="00EE4C53">
              <w:rPr>
                <w:b/>
                <w:bCs/>
              </w:rPr>
              <w:t>Website / Use</w:t>
            </w:r>
          </w:p>
        </w:tc>
      </w:tr>
      <w:tr w:rsidR="00EE4C53" w:rsidRPr="00EE4C53" w14:paraId="5A6B88F0" w14:textId="77777777">
        <w:trPr>
          <w:tblCellSpacing w:w="15" w:type="dxa"/>
        </w:trPr>
        <w:tc>
          <w:tcPr>
            <w:tcW w:w="0" w:type="auto"/>
            <w:vAlign w:val="center"/>
            <w:hideMark/>
          </w:tcPr>
          <w:p w14:paraId="35855DE7" w14:textId="77777777" w:rsidR="00EE4C53" w:rsidRPr="00EE4C53" w:rsidRDefault="00EE4C53" w:rsidP="00EE4C53">
            <w:r w:rsidRPr="00EE4C53">
              <w:rPr>
                <w:b/>
                <w:bCs/>
              </w:rPr>
              <w:t>RAINN National Sexual Assault Hotline and Online Chat</w:t>
            </w:r>
          </w:p>
        </w:tc>
        <w:tc>
          <w:tcPr>
            <w:tcW w:w="0" w:type="auto"/>
            <w:vAlign w:val="center"/>
            <w:hideMark/>
          </w:tcPr>
          <w:p w14:paraId="58704A32" w14:textId="77777777" w:rsidR="00EE4C53" w:rsidRPr="00EE4C53" w:rsidRDefault="00EE4C53" w:rsidP="00EE4C53">
            <w:r w:rsidRPr="00EE4C53">
              <w:t>National / online</w:t>
            </w:r>
          </w:p>
        </w:tc>
        <w:tc>
          <w:tcPr>
            <w:tcW w:w="0" w:type="auto"/>
            <w:vAlign w:val="center"/>
            <w:hideMark/>
          </w:tcPr>
          <w:p w14:paraId="66DB53DA" w14:textId="77777777" w:rsidR="00EE4C53" w:rsidRPr="00EE4C53" w:rsidRDefault="00EE4C53" w:rsidP="00EE4C53">
            <w:r w:rsidRPr="00EE4C53">
              <w:rPr>
                <w:b/>
                <w:bCs/>
              </w:rPr>
              <w:t>800-656-4673</w:t>
            </w:r>
          </w:p>
        </w:tc>
        <w:tc>
          <w:tcPr>
            <w:tcW w:w="0" w:type="auto"/>
            <w:vAlign w:val="center"/>
            <w:hideMark/>
          </w:tcPr>
          <w:p w14:paraId="072CBD6C" w14:textId="77777777" w:rsidR="00EE4C53" w:rsidRPr="00EE4C53" w:rsidRDefault="00EE4C53" w:rsidP="00EE4C53">
            <w:r w:rsidRPr="00EE4C53">
              <w:t xml:space="preserve">Immediate emotional support, safety planning, and referrals after sexual violence. RAINN also offers online chat. </w:t>
            </w:r>
          </w:p>
        </w:tc>
      </w:tr>
      <w:tr w:rsidR="00EE4C53" w:rsidRPr="00EE4C53" w14:paraId="427248F5" w14:textId="77777777">
        <w:trPr>
          <w:tblCellSpacing w:w="15" w:type="dxa"/>
        </w:trPr>
        <w:tc>
          <w:tcPr>
            <w:tcW w:w="0" w:type="auto"/>
            <w:vAlign w:val="center"/>
            <w:hideMark/>
          </w:tcPr>
          <w:p w14:paraId="6A713B92" w14:textId="77777777" w:rsidR="00EE4C53" w:rsidRPr="00EE4C53" w:rsidRDefault="00EE4C53" w:rsidP="00EE4C53">
            <w:r w:rsidRPr="00EE4C53">
              <w:rPr>
                <w:b/>
                <w:bCs/>
              </w:rPr>
              <w:t>Crisis Text Line</w:t>
            </w:r>
          </w:p>
        </w:tc>
        <w:tc>
          <w:tcPr>
            <w:tcW w:w="0" w:type="auto"/>
            <w:vAlign w:val="center"/>
            <w:hideMark/>
          </w:tcPr>
          <w:p w14:paraId="15074ED2" w14:textId="77777777" w:rsidR="00EE4C53" w:rsidRPr="00EE4C53" w:rsidRDefault="00EE4C53" w:rsidP="00EE4C53">
            <w:r w:rsidRPr="00EE4C53">
              <w:t>National / text based</w:t>
            </w:r>
          </w:p>
        </w:tc>
        <w:tc>
          <w:tcPr>
            <w:tcW w:w="0" w:type="auto"/>
            <w:vAlign w:val="center"/>
            <w:hideMark/>
          </w:tcPr>
          <w:p w14:paraId="54678EA7" w14:textId="77777777" w:rsidR="00EE4C53" w:rsidRPr="00EE4C53" w:rsidRDefault="00EE4C53" w:rsidP="00EE4C53">
            <w:r w:rsidRPr="00EE4C53">
              <w:t xml:space="preserve">Text </w:t>
            </w:r>
            <w:r w:rsidRPr="00EE4C53">
              <w:rPr>
                <w:b/>
                <w:bCs/>
              </w:rPr>
              <w:t>HOME</w:t>
            </w:r>
            <w:r w:rsidRPr="00EE4C53">
              <w:t xml:space="preserve"> to </w:t>
            </w:r>
            <w:r w:rsidRPr="00EE4C53">
              <w:rPr>
                <w:b/>
                <w:bCs/>
              </w:rPr>
              <w:t>741741</w:t>
            </w:r>
          </w:p>
        </w:tc>
        <w:tc>
          <w:tcPr>
            <w:tcW w:w="0" w:type="auto"/>
            <w:vAlign w:val="center"/>
            <w:hideMark/>
          </w:tcPr>
          <w:p w14:paraId="23D877A2" w14:textId="77777777" w:rsidR="00EE4C53" w:rsidRPr="00EE4C53" w:rsidRDefault="00EE4C53" w:rsidP="00EE4C53">
            <w:r w:rsidRPr="00EE4C53">
              <w:t xml:space="preserve">Free, 24/7 confidential crisis text support in English and Spanish. Useful for a person who communicates better by text than voice. </w:t>
            </w:r>
          </w:p>
        </w:tc>
      </w:tr>
      <w:tr w:rsidR="00EE4C53" w:rsidRPr="00EE4C53" w14:paraId="6C017D41" w14:textId="77777777">
        <w:trPr>
          <w:tblCellSpacing w:w="15" w:type="dxa"/>
        </w:trPr>
        <w:tc>
          <w:tcPr>
            <w:tcW w:w="0" w:type="auto"/>
            <w:vAlign w:val="center"/>
            <w:hideMark/>
          </w:tcPr>
          <w:p w14:paraId="3565C74E" w14:textId="77777777" w:rsidR="00EE4C53" w:rsidRPr="00EE4C53" w:rsidRDefault="00EE4C53" w:rsidP="00EE4C53">
            <w:r w:rsidRPr="00EE4C53">
              <w:rPr>
                <w:b/>
                <w:bCs/>
              </w:rPr>
              <w:t>SAMHSA National Helpline</w:t>
            </w:r>
          </w:p>
        </w:tc>
        <w:tc>
          <w:tcPr>
            <w:tcW w:w="0" w:type="auto"/>
            <w:vAlign w:val="center"/>
            <w:hideMark/>
          </w:tcPr>
          <w:p w14:paraId="1C9BCF2F" w14:textId="77777777" w:rsidR="00EE4C53" w:rsidRPr="00EE4C53" w:rsidRDefault="00EE4C53" w:rsidP="00EE4C53">
            <w:r w:rsidRPr="00EE4C53">
              <w:t>National</w:t>
            </w:r>
          </w:p>
        </w:tc>
        <w:tc>
          <w:tcPr>
            <w:tcW w:w="0" w:type="auto"/>
            <w:vAlign w:val="center"/>
            <w:hideMark/>
          </w:tcPr>
          <w:p w14:paraId="2067FB5E" w14:textId="77777777" w:rsidR="00EE4C53" w:rsidRPr="00EE4C53" w:rsidRDefault="00EE4C53" w:rsidP="00EE4C53">
            <w:r w:rsidRPr="00EE4C53">
              <w:rPr>
                <w:b/>
                <w:bCs/>
              </w:rPr>
              <w:t>800-662-HELP / 800-662-4357</w:t>
            </w:r>
          </w:p>
        </w:tc>
        <w:tc>
          <w:tcPr>
            <w:tcW w:w="0" w:type="auto"/>
            <w:vAlign w:val="center"/>
            <w:hideMark/>
          </w:tcPr>
          <w:p w14:paraId="50230EF4" w14:textId="77777777" w:rsidR="00EE4C53" w:rsidRPr="00EE4C53" w:rsidRDefault="00EE4C53" w:rsidP="00EE4C53">
            <w:r w:rsidRPr="00EE4C53">
              <w:t xml:space="preserve">Free, confidential, 24/7 treatment referral and information service for mental health and substance use needs. </w:t>
            </w:r>
          </w:p>
        </w:tc>
      </w:tr>
      <w:tr w:rsidR="00EE4C53" w:rsidRPr="00EE4C53" w14:paraId="5DD90DD7" w14:textId="77777777">
        <w:trPr>
          <w:tblCellSpacing w:w="15" w:type="dxa"/>
        </w:trPr>
        <w:tc>
          <w:tcPr>
            <w:tcW w:w="0" w:type="auto"/>
            <w:vAlign w:val="center"/>
            <w:hideMark/>
          </w:tcPr>
          <w:p w14:paraId="102F25EB" w14:textId="77777777" w:rsidR="00EE4C53" w:rsidRPr="00EE4C53" w:rsidRDefault="00EE4C53" w:rsidP="00EE4C53">
            <w:r w:rsidRPr="00EE4C53">
              <w:rPr>
                <w:b/>
                <w:bCs/>
              </w:rPr>
              <w:t>LAWS Domestic Violence &amp; Sexual Assault Services</w:t>
            </w:r>
          </w:p>
        </w:tc>
        <w:tc>
          <w:tcPr>
            <w:tcW w:w="0" w:type="auto"/>
            <w:vAlign w:val="center"/>
            <w:hideMark/>
          </w:tcPr>
          <w:p w14:paraId="7BCE7339" w14:textId="77777777" w:rsidR="00EE4C53" w:rsidRPr="00EE4C53" w:rsidRDefault="00EE4C53" w:rsidP="00EE4C53">
            <w:r w:rsidRPr="00EE4C53">
              <w:t>Loudoun County</w:t>
            </w:r>
          </w:p>
        </w:tc>
        <w:tc>
          <w:tcPr>
            <w:tcW w:w="0" w:type="auto"/>
            <w:vAlign w:val="center"/>
            <w:hideMark/>
          </w:tcPr>
          <w:p w14:paraId="3A273D28" w14:textId="77777777" w:rsidR="00EE4C53" w:rsidRPr="00EE4C53" w:rsidRDefault="00EE4C53" w:rsidP="00EE4C53">
            <w:r w:rsidRPr="00EE4C53">
              <w:rPr>
                <w:b/>
                <w:bCs/>
              </w:rPr>
              <w:t>703-777-6552</w:t>
            </w:r>
          </w:p>
        </w:tc>
        <w:tc>
          <w:tcPr>
            <w:tcW w:w="0" w:type="auto"/>
            <w:vAlign w:val="center"/>
            <w:hideMark/>
          </w:tcPr>
          <w:p w14:paraId="0E61ED4B" w14:textId="77777777" w:rsidR="00EE4C53" w:rsidRPr="00EE4C53" w:rsidRDefault="00EE4C53" w:rsidP="00EE4C53">
            <w:r w:rsidRPr="00EE4C53">
              <w:t xml:space="preserve">Local crisis advocacy and sexual assault services. This is one of the best first calls for Loudoun families because they understand the local hospital, law enforcement, and victim services ecosystem. </w:t>
            </w:r>
          </w:p>
        </w:tc>
      </w:tr>
      <w:tr w:rsidR="00EE4C53" w:rsidRPr="00EE4C53" w14:paraId="45243121" w14:textId="77777777">
        <w:trPr>
          <w:tblCellSpacing w:w="15" w:type="dxa"/>
        </w:trPr>
        <w:tc>
          <w:tcPr>
            <w:tcW w:w="0" w:type="auto"/>
            <w:vAlign w:val="center"/>
            <w:hideMark/>
          </w:tcPr>
          <w:p w14:paraId="6AF4E8C3" w14:textId="77777777" w:rsidR="00EE4C53" w:rsidRPr="00EE4C53" w:rsidRDefault="00EE4C53" w:rsidP="00EE4C53">
            <w:r w:rsidRPr="00EE4C53">
              <w:rPr>
                <w:b/>
                <w:bCs/>
              </w:rPr>
              <w:t>Fairfax County Domestic and Sexual Violence Services</w:t>
            </w:r>
          </w:p>
        </w:tc>
        <w:tc>
          <w:tcPr>
            <w:tcW w:w="0" w:type="auto"/>
            <w:vAlign w:val="center"/>
            <w:hideMark/>
          </w:tcPr>
          <w:p w14:paraId="5092841D" w14:textId="77777777" w:rsidR="00EE4C53" w:rsidRPr="00EE4C53" w:rsidRDefault="00EE4C53" w:rsidP="00EE4C53">
            <w:r w:rsidRPr="00EE4C53">
              <w:t>Fairfax County / Northern Virginia</w:t>
            </w:r>
          </w:p>
        </w:tc>
        <w:tc>
          <w:tcPr>
            <w:tcW w:w="0" w:type="auto"/>
            <w:vAlign w:val="center"/>
            <w:hideMark/>
          </w:tcPr>
          <w:p w14:paraId="1FE32F5E" w14:textId="77777777" w:rsidR="00EE4C53" w:rsidRPr="00EE4C53" w:rsidRDefault="00EE4C53" w:rsidP="00EE4C53">
            <w:r w:rsidRPr="00EE4C53">
              <w:rPr>
                <w:b/>
                <w:bCs/>
              </w:rPr>
              <w:t>703-324-5730 counseling</w:t>
            </w:r>
            <w:r w:rsidRPr="00EE4C53">
              <w:t xml:space="preserve">; </w:t>
            </w:r>
            <w:r w:rsidRPr="00EE4C53">
              <w:rPr>
                <w:b/>
                <w:bCs/>
              </w:rPr>
              <w:t>703-360-7273 24-hour hotline</w:t>
            </w:r>
          </w:p>
        </w:tc>
        <w:tc>
          <w:tcPr>
            <w:tcW w:w="0" w:type="auto"/>
            <w:vAlign w:val="center"/>
            <w:hideMark/>
          </w:tcPr>
          <w:p w14:paraId="699CF307" w14:textId="77777777" w:rsidR="00EE4C53" w:rsidRPr="00EE4C53" w:rsidRDefault="00EE4C53" w:rsidP="00EE4C53">
            <w:r w:rsidRPr="00EE4C53">
              <w:t xml:space="preserve">Fairfax County Police information lists free short-term individual and family counseling through DSVS, plus a 24-hour hotline. </w:t>
            </w:r>
          </w:p>
        </w:tc>
      </w:tr>
      <w:tr w:rsidR="00EE4C53" w:rsidRPr="00EE4C53" w14:paraId="4FC3020D" w14:textId="77777777">
        <w:trPr>
          <w:tblCellSpacing w:w="15" w:type="dxa"/>
        </w:trPr>
        <w:tc>
          <w:tcPr>
            <w:tcW w:w="0" w:type="auto"/>
            <w:vAlign w:val="center"/>
            <w:hideMark/>
          </w:tcPr>
          <w:p w14:paraId="187D93CF" w14:textId="77777777" w:rsidR="00EE4C53" w:rsidRPr="00EE4C53" w:rsidRDefault="00EE4C53" w:rsidP="00EE4C53">
            <w:r w:rsidRPr="00EE4C53">
              <w:rPr>
                <w:b/>
                <w:bCs/>
              </w:rPr>
              <w:t>BetterHelp</w:t>
            </w:r>
          </w:p>
        </w:tc>
        <w:tc>
          <w:tcPr>
            <w:tcW w:w="0" w:type="auto"/>
            <w:vAlign w:val="center"/>
            <w:hideMark/>
          </w:tcPr>
          <w:p w14:paraId="249C375B" w14:textId="77777777" w:rsidR="00EE4C53" w:rsidRPr="00EE4C53" w:rsidRDefault="00EE4C53" w:rsidP="00EE4C53">
            <w:r w:rsidRPr="00EE4C53">
              <w:t>Commercial / online</w:t>
            </w:r>
          </w:p>
        </w:tc>
        <w:tc>
          <w:tcPr>
            <w:tcW w:w="0" w:type="auto"/>
            <w:vAlign w:val="center"/>
            <w:hideMark/>
          </w:tcPr>
          <w:p w14:paraId="180458A8" w14:textId="77777777" w:rsidR="00EE4C53" w:rsidRPr="00EE4C53" w:rsidRDefault="00EE4C53" w:rsidP="00EE4C53">
            <w:r w:rsidRPr="00EE4C53">
              <w:t>No 800 number found</w:t>
            </w:r>
          </w:p>
        </w:tc>
        <w:tc>
          <w:tcPr>
            <w:tcW w:w="0" w:type="auto"/>
            <w:vAlign w:val="center"/>
            <w:hideMark/>
          </w:tcPr>
          <w:p w14:paraId="79C9DA27" w14:textId="77777777" w:rsidR="00EE4C53" w:rsidRPr="00EE4C53" w:rsidRDefault="00EE4C53" w:rsidP="00EE4C53">
            <w:r w:rsidRPr="00EE4C53">
              <w:t xml:space="preserve">Commercial online therapy platform. Use caution for sexual-assault trauma and disability-related needs: confirm the therapist is licensed in Virginia, trauma trained, experienced with intellectual/developmental disabilities, and appropriate for court-related or victim </w:t>
            </w:r>
            <w:proofErr w:type="spellStart"/>
            <w:r w:rsidRPr="00EE4C53">
              <w:t>services</w:t>
            </w:r>
            <w:proofErr w:type="spellEnd"/>
            <w:r w:rsidRPr="00EE4C53">
              <w:t xml:space="preserve"> needs. </w:t>
            </w:r>
          </w:p>
        </w:tc>
      </w:tr>
    </w:tbl>
    <w:p w14:paraId="479C60DE" w14:textId="77777777" w:rsidR="00EE4C53" w:rsidRDefault="00EE4C53"/>
    <w:p w14:paraId="71FA0312" w14:textId="77777777" w:rsidR="00EE4C53" w:rsidRDefault="00EE4C53" w:rsidP="00EE4C53">
      <w:pPr>
        <w:rPr>
          <w:b/>
          <w:bCs/>
        </w:rPr>
      </w:pPr>
      <w:r w:rsidRPr="00EE4C53">
        <w:rPr>
          <w:b/>
          <w:bCs/>
        </w:rPr>
        <w:t>5. EMDR therapy in Northern Virginia</w:t>
      </w:r>
    </w:p>
    <w:p w14:paraId="1B5DE879" w14:textId="16BFE091" w:rsidR="00EE4C53" w:rsidRDefault="00EE4C53" w:rsidP="00EE4C53">
      <w:r w:rsidRPr="00EE4C53">
        <w:rPr>
          <w:b/>
          <w:bCs/>
        </w:rPr>
        <w:t>EMDR therapy</w:t>
      </w:r>
      <w:r w:rsidRPr="00EE4C53">
        <w:t xml:space="preserve"> stands for </w:t>
      </w:r>
      <w:r w:rsidRPr="00EE4C53">
        <w:rPr>
          <w:b/>
          <w:bCs/>
        </w:rPr>
        <w:t>Eye Movement Desensitization and Reprocessing</w:t>
      </w:r>
      <w:r w:rsidRPr="00EE4C53">
        <w:t xml:space="preserve">. It is a structured, clinician-led trauma therapy that helps a person process painful or frightening </w:t>
      </w:r>
      <w:proofErr w:type="gramStart"/>
      <w:r w:rsidRPr="00EE4C53">
        <w:t>memories</w:t>
      </w:r>
      <w:proofErr w:type="gramEnd"/>
      <w:r w:rsidRPr="00EE4C53">
        <w:t xml:space="preserve"> so the memory becomes less overwhelming. EMDR is often used for PTSD, sexual assault trauma, anxiety, grief, medical trauma, and other distressing experiences. The therapist may use side-to-side eye movements, tapping, sounds, or another form of “bilateral stimulation” while the person briefly focuses on the memory in a safe, guided way.</w:t>
      </w:r>
    </w:p>
    <w:p w14:paraId="737BCB47" w14:textId="55A6B7F1" w:rsidR="00EE4C53" w:rsidRDefault="00EE4C53" w:rsidP="00EE4C53">
      <w:r w:rsidRPr="00EE4C53">
        <w:t xml:space="preserve">For a </w:t>
      </w:r>
      <w:r w:rsidRPr="00EE4C53">
        <w:rPr>
          <w:b/>
          <w:bCs/>
        </w:rPr>
        <w:t>Down syndrome individual</w:t>
      </w:r>
      <w:r w:rsidRPr="00EE4C53">
        <w:t xml:space="preserve">, EMDR may help by reducing </w:t>
      </w:r>
      <w:proofErr w:type="gramStart"/>
      <w:r w:rsidRPr="00EE4C53">
        <w:t>the fear</w:t>
      </w:r>
      <w:proofErr w:type="gramEnd"/>
      <w:r w:rsidRPr="00EE4C53">
        <w:t>, panic, shutdown, nightmares, avoidance, aggression, regression, or body-based distress that can follow trauma. This matters because some people with Down syndrome may not explain trauma in long verbal detail, but their body and behavior may show it through sleep changes, clinging, new fears, bathroom regression, refusal to go places, sudden anger, sadness, or loss of skills. NDSS notes that people with Down syndrome can experience mental health concerns such as anxiety, depression, obsessive behaviors, and oppositional behaviors, so trauma treatment should be adapted to the person’s communication and developmental needs.</w:t>
      </w:r>
    </w:p>
    <w:p w14:paraId="4D61D91D" w14:textId="7CAC27B2" w:rsidR="00EE4C53" w:rsidRDefault="00EE4C53" w:rsidP="00EE4C53">
      <w:r w:rsidRPr="00EE4C53">
        <w:rPr>
          <w:b/>
          <w:bCs/>
        </w:rPr>
        <w:t>Screening questions for EMDR providers:</w:t>
      </w:r>
      <w:r w:rsidRPr="00EE4C53">
        <w:br/>
        <w:t xml:space="preserve">Ask whether the therapist has experience with intellectual/developmental disabilities, Down syndrome, autism, communication differences, sexual assault trauma, caregiver involvement, and court/victim-service documentation. For some Down syndrome individuals, standard EMDR may need pacing, visual </w:t>
      </w:r>
      <w:proofErr w:type="gramStart"/>
      <w:r w:rsidRPr="00EE4C53">
        <w:t>supports</w:t>
      </w:r>
      <w:proofErr w:type="gramEnd"/>
      <w:r w:rsidRPr="00EE4C53">
        <w:t>, caregiver coordination, or a modified trauma protocol.</w:t>
      </w:r>
    </w:p>
    <w:p w14:paraId="1E8415AD" w14:textId="77777777" w:rsidR="00EE4C53" w:rsidRPr="00EE4C53" w:rsidRDefault="00EE4C53" w:rsidP="00EE4C53"/>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4"/>
        <w:gridCol w:w="1439"/>
        <w:gridCol w:w="1455"/>
        <w:gridCol w:w="4112"/>
      </w:tblGrid>
      <w:tr w:rsidR="00EE4C53" w:rsidRPr="00EE4C53" w14:paraId="4A81B753" w14:textId="77777777">
        <w:trPr>
          <w:tblHeader/>
          <w:tblCellSpacing w:w="15" w:type="dxa"/>
        </w:trPr>
        <w:tc>
          <w:tcPr>
            <w:tcW w:w="0" w:type="auto"/>
            <w:vAlign w:val="center"/>
            <w:hideMark/>
          </w:tcPr>
          <w:p w14:paraId="1F54ACF9" w14:textId="77777777" w:rsidR="00EE4C53" w:rsidRPr="00EE4C53" w:rsidRDefault="00EE4C53" w:rsidP="00EE4C53">
            <w:pPr>
              <w:rPr>
                <w:b/>
                <w:bCs/>
              </w:rPr>
            </w:pPr>
            <w:r w:rsidRPr="00EE4C53">
              <w:rPr>
                <w:b/>
                <w:bCs/>
              </w:rPr>
              <w:t>Organization / Directory</w:t>
            </w:r>
          </w:p>
        </w:tc>
        <w:tc>
          <w:tcPr>
            <w:tcW w:w="0" w:type="auto"/>
            <w:vAlign w:val="center"/>
            <w:hideMark/>
          </w:tcPr>
          <w:p w14:paraId="0E7C816F" w14:textId="77777777" w:rsidR="00EE4C53" w:rsidRPr="00EE4C53" w:rsidRDefault="00EE4C53" w:rsidP="00EE4C53">
            <w:pPr>
              <w:rPr>
                <w:b/>
                <w:bCs/>
              </w:rPr>
            </w:pPr>
            <w:r w:rsidRPr="00EE4C53">
              <w:rPr>
                <w:b/>
                <w:bCs/>
              </w:rPr>
              <w:t>Location</w:t>
            </w:r>
          </w:p>
        </w:tc>
        <w:tc>
          <w:tcPr>
            <w:tcW w:w="0" w:type="auto"/>
            <w:vAlign w:val="center"/>
            <w:hideMark/>
          </w:tcPr>
          <w:p w14:paraId="597E42E9" w14:textId="77777777" w:rsidR="00EE4C53" w:rsidRPr="00EE4C53" w:rsidRDefault="00EE4C53" w:rsidP="00EE4C53">
            <w:pPr>
              <w:rPr>
                <w:b/>
                <w:bCs/>
              </w:rPr>
            </w:pPr>
            <w:r w:rsidRPr="00EE4C53">
              <w:rPr>
                <w:b/>
                <w:bCs/>
              </w:rPr>
              <w:t>Phone</w:t>
            </w:r>
          </w:p>
        </w:tc>
        <w:tc>
          <w:tcPr>
            <w:tcW w:w="0" w:type="auto"/>
            <w:vAlign w:val="center"/>
            <w:hideMark/>
          </w:tcPr>
          <w:p w14:paraId="5BD9B857" w14:textId="77777777" w:rsidR="00EE4C53" w:rsidRPr="00EE4C53" w:rsidRDefault="00EE4C53" w:rsidP="00EE4C53">
            <w:pPr>
              <w:rPr>
                <w:b/>
                <w:bCs/>
              </w:rPr>
            </w:pPr>
            <w:r w:rsidRPr="00EE4C53">
              <w:rPr>
                <w:b/>
                <w:bCs/>
              </w:rPr>
              <w:t>Website / Use</w:t>
            </w:r>
          </w:p>
        </w:tc>
      </w:tr>
      <w:tr w:rsidR="00EE4C53" w:rsidRPr="00EE4C53" w14:paraId="452EB755" w14:textId="77777777">
        <w:trPr>
          <w:tblCellSpacing w:w="15" w:type="dxa"/>
        </w:trPr>
        <w:tc>
          <w:tcPr>
            <w:tcW w:w="0" w:type="auto"/>
            <w:vAlign w:val="center"/>
            <w:hideMark/>
          </w:tcPr>
          <w:p w14:paraId="6D62BD32" w14:textId="77777777" w:rsidR="00EE4C53" w:rsidRPr="00EE4C53" w:rsidRDefault="00EE4C53" w:rsidP="00EE4C53">
            <w:r w:rsidRPr="00EE4C53">
              <w:rPr>
                <w:b/>
                <w:bCs/>
              </w:rPr>
              <w:t>EMDR International Association, EMDRIA</w:t>
            </w:r>
          </w:p>
        </w:tc>
        <w:tc>
          <w:tcPr>
            <w:tcW w:w="0" w:type="auto"/>
            <w:vAlign w:val="center"/>
            <w:hideMark/>
          </w:tcPr>
          <w:p w14:paraId="00012366" w14:textId="77777777" w:rsidR="00EE4C53" w:rsidRPr="00EE4C53" w:rsidRDefault="00EE4C53" w:rsidP="00EE4C53">
            <w:r w:rsidRPr="00EE4C53">
              <w:t>National directory</w:t>
            </w:r>
          </w:p>
        </w:tc>
        <w:tc>
          <w:tcPr>
            <w:tcW w:w="0" w:type="auto"/>
            <w:vAlign w:val="center"/>
            <w:hideMark/>
          </w:tcPr>
          <w:p w14:paraId="46B7B9D3" w14:textId="77777777" w:rsidR="00EE4C53" w:rsidRPr="00EE4C53" w:rsidRDefault="00EE4C53" w:rsidP="00EE4C53">
            <w:r w:rsidRPr="00EE4C53">
              <w:t>No 800 number found</w:t>
            </w:r>
          </w:p>
        </w:tc>
        <w:tc>
          <w:tcPr>
            <w:tcW w:w="0" w:type="auto"/>
            <w:vAlign w:val="center"/>
            <w:hideMark/>
          </w:tcPr>
          <w:p w14:paraId="1160AF38" w14:textId="77777777" w:rsidR="00EE4C53" w:rsidRPr="00EE4C53" w:rsidRDefault="00EE4C53" w:rsidP="00EE4C53">
            <w:r w:rsidRPr="00EE4C53">
              <w:t xml:space="preserve">Best credentialing directory to search for EMDR-trained or EMDR-certified therapists. EMDRIA is the professional association for EMDR practitioners and researchers. </w:t>
            </w:r>
          </w:p>
        </w:tc>
      </w:tr>
      <w:tr w:rsidR="00EE4C53" w:rsidRPr="00EE4C53" w14:paraId="5673F6F1" w14:textId="77777777">
        <w:trPr>
          <w:tblCellSpacing w:w="15" w:type="dxa"/>
        </w:trPr>
        <w:tc>
          <w:tcPr>
            <w:tcW w:w="0" w:type="auto"/>
            <w:vAlign w:val="center"/>
            <w:hideMark/>
          </w:tcPr>
          <w:p w14:paraId="2C3C165D" w14:textId="77777777" w:rsidR="00EE4C53" w:rsidRPr="00EE4C53" w:rsidRDefault="00EE4C53" w:rsidP="00EE4C53">
            <w:r w:rsidRPr="00EE4C53">
              <w:rPr>
                <w:b/>
                <w:bCs/>
              </w:rPr>
              <w:lastRenderedPageBreak/>
              <w:t>Psychology Today EMDR Directory, Loudoun County</w:t>
            </w:r>
          </w:p>
        </w:tc>
        <w:tc>
          <w:tcPr>
            <w:tcW w:w="0" w:type="auto"/>
            <w:vAlign w:val="center"/>
            <w:hideMark/>
          </w:tcPr>
          <w:p w14:paraId="1832C980" w14:textId="77777777" w:rsidR="00EE4C53" w:rsidRPr="00EE4C53" w:rsidRDefault="00EE4C53" w:rsidP="00EE4C53">
            <w:r w:rsidRPr="00EE4C53">
              <w:t>Loudoun County / online directory</w:t>
            </w:r>
          </w:p>
        </w:tc>
        <w:tc>
          <w:tcPr>
            <w:tcW w:w="0" w:type="auto"/>
            <w:vAlign w:val="center"/>
            <w:hideMark/>
          </w:tcPr>
          <w:p w14:paraId="6F68F390" w14:textId="77777777" w:rsidR="00EE4C53" w:rsidRPr="00EE4C53" w:rsidRDefault="00EE4C53" w:rsidP="00EE4C53">
            <w:r w:rsidRPr="00EE4C53">
              <w:t>Varies by provider</w:t>
            </w:r>
          </w:p>
        </w:tc>
        <w:tc>
          <w:tcPr>
            <w:tcW w:w="0" w:type="auto"/>
            <w:vAlign w:val="center"/>
            <w:hideMark/>
          </w:tcPr>
          <w:p w14:paraId="2854C0C4" w14:textId="77777777" w:rsidR="00EE4C53" w:rsidRPr="00EE4C53" w:rsidRDefault="00EE4C53" w:rsidP="00EE4C53">
            <w:r w:rsidRPr="00EE4C53">
              <w:t xml:space="preserve">Useful for filtering EMDR therapists by location, telehealth, insurance, age served, and trauma specialty. </w:t>
            </w:r>
          </w:p>
        </w:tc>
      </w:tr>
      <w:tr w:rsidR="00EE4C53" w:rsidRPr="00EE4C53" w14:paraId="36E846CF" w14:textId="77777777">
        <w:trPr>
          <w:tblCellSpacing w:w="15" w:type="dxa"/>
        </w:trPr>
        <w:tc>
          <w:tcPr>
            <w:tcW w:w="0" w:type="auto"/>
            <w:vAlign w:val="center"/>
            <w:hideMark/>
          </w:tcPr>
          <w:p w14:paraId="39D5704A" w14:textId="77777777" w:rsidR="00EE4C53" w:rsidRPr="00EE4C53" w:rsidRDefault="00EE4C53" w:rsidP="00EE4C53">
            <w:r w:rsidRPr="00EE4C53">
              <w:rPr>
                <w:b/>
                <w:bCs/>
              </w:rPr>
              <w:t>Riverside Counseling</w:t>
            </w:r>
          </w:p>
        </w:tc>
        <w:tc>
          <w:tcPr>
            <w:tcW w:w="0" w:type="auto"/>
            <w:vAlign w:val="center"/>
            <w:hideMark/>
          </w:tcPr>
          <w:p w14:paraId="4C41A092" w14:textId="77777777" w:rsidR="00EE4C53" w:rsidRPr="00EE4C53" w:rsidRDefault="00EE4C53" w:rsidP="00EE4C53">
            <w:r w:rsidRPr="00EE4C53">
              <w:t>Ashburn / Loudoun County</w:t>
            </w:r>
          </w:p>
        </w:tc>
        <w:tc>
          <w:tcPr>
            <w:tcW w:w="0" w:type="auto"/>
            <w:vAlign w:val="center"/>
            <w:hideMark/>
          </w:tcPr>
          <w:p w14:paraId="0CB9EB24" w14:textId="77777777" w:rsidR="00EE4C53" w:rsidRPr="00EE4C53" w:rsidRDefault="00EE4C53" w:rsidP="00EE4C53">
            <w:r w:rsidRPr="00EE4C53">
              <w:rPr>
                <w:b/>
                <w:bCs/>
              </w:rPr>
              <w:t>703-724-0200</w:t>
            </w:r>
          </w:p>
        </w:tc>
        <w:tc>
          <w:tcPr>
            <w:tcW w:w="0" w:type="auto"/>
            <w:vAlign w:val="center"/>
            <w:hideMark/>
          </w:tcPr>
          <w:p w14:paraId="537E7F58" w14:textId="77777777" w:rsidR="00EE4C53" w:rsidRPr="00EE4C53" w:rsidRDefault="00EE4C53" w:rsidP="00EE4C53">
            <w:r w:rsidRPr="00EE4C53">
              <w:t xml:space="preserve">Commercial counseling practice offering in-person or virtual care and an EMDR therapy page for Ashburn, VA. </w:t>
            </w:r>
          </w:p>
        </w:tc>
      </w:tr>
      <w:tr w:rsidR="00EE4C53" w:rsidRPr="00EE4C53" w14:paraId="5984252D" w14:textId="77777777">
        <w:trPr>
          <w:tblCellSpacing w:w="15" w:type="dxa"/>
        </w:trPr>
        <w:tc>
          <w:tcPr>
            <w:tcW w:w="0" w:type="auto"/>
            <w:vAlign w:val="center"/>
            <w:hideMark/>
          </w:tcPr>
          <w:p w14:paraId="07F14600" w14:textId="77777777" w:rsidR="00EE4C53" w:rsidRPr="00EE4C53" w:rsidRDefault="00EE4C53" w:rsidP="00EE4C53">
            <w:r w:rsidRPr="00EE4C53">
              <w:rPr>
                <w:b/>
                <w:bCs/>
              </w:rPr>
              <w:t>Renewal of the Mind / VA Psychotherapy</w:t>
            </w:r>
          </w:p>
        </w:tc>
        <w:tc>
          <w:tcPr>
            <w:tcW w:w="0" w:type="auto"/>
            <w:vAlign w:val="center"/>
            <w:hideMark/>
          </w:tcPr>
          <w:p w14:paraId="4E171676" w14:textId="77777777" w:rsidR="00EE4C53" w:rsidRPr="00EE4C53" w:rsidRDefault="00EE4C53" w:rsidP="00EE4C53">
            <w:r w:rsidRPr="00EE4C53">
              <w:t>Fairfax / Northern Virginia</w:t>
            </w:r>
          </w:p>
        </w:tc>
        <w:tc>
          <w:tcPr>
            <w:tcW w:w="0" w:type="auto"/>
            <w:vAlign w:val="center"/>
            <w:hideMark/>
          </w:tcPr>
          <w:p w14:paraId="66C58A00" w14:textId="77777777" w:rsidR="00EE4C53" w:rsidRPr="00EE4C53" w:rsidRDefault="00EE4C53" w:rsidP="00EE4C53">
            <w:r w:rsidRPr="00EE4C53">
              <w:t>Phone not captured in search result</w:t>
            </w:r>
          </w:p>
        </w:tc>
        <w:tc>
          <w:tcPr>
            <w:tcW w:w="0" w:type="auto"/>
            <w:vAlign w:val="center"/>
            <w:hideMark/>
          </w:tcPr>
          <w:p w14:paraId="434C19BC" w14:textId="77777777" w:rsidR="00EE4C53" w:rsidRPr="00EE4C53" w:rsidRDefault="00EE4C53" w:rsidP="00EE4C53">
            <w:r w:rsidRPr="00EE4C53">
              <w:t xml:space="preserve">Northern Virginia practice advertising trauma-informed EMDR therapy in Fairfax and surrounding communities. </w:t>
            </w:r>
          </w:p>
        </w:tc>
      </w:tr>
      <w:tr w:rsidR="00EE4C53" w:rsidRPr="00EE4C53" w14:paraId="7AE7CDDE" w14:textId="77777777">
        <w:trPr>
          <w:tblCellSpacing w:w="15" w:type="dxa"/>
        </w:trPr>
        <w:tc>
          <w:tcPr>
            <w:tcW w:w="0" w:type="auto"/>
            <w:vAlign w:val="center"/>
            <w:hideMark/>
          </w:tcPr>
          <w:p w14:paraId="3D930E0F" w14:textId="77777777" w:rsidR="00EE4C53" w:rsidRPr="00EE4C53" w:rsidRDefault="00EE4C53" w:rsidP="00EE4C53">
            <w:r w:rsidRPr="00EE4C53">
              <w:rPr>
                <w:b/>
                <w:bCs/>
              </w:rPr>
              <w:t>The Ross Center, Northern Virginia</w:t>
            </w:r>
          </w:p>
        </w:tc>
        <w:tc>
          <w:tcPr>
            <w:tcW w:w="0" w:type="auto"/>
            <w:vAlign w:val="center"/>
            <w:hideMark/>
          </w:tcPr>
          <w:p w14:paraId="4D8F1FB4" w14:textId="77777777" w:rsidR="00EE4C53" w:rsidRPr="00EE4C53" w:rsidRDefault="00EE4C53" w:rsidP="00EE4C53">
            <w:r w:rsidRPr="00EE4C53">
              <w:t>Northern Virginia</w:t>
            </w:r>
          </w:p>
        </w:tc>
        <w:tc>
          <w:tcPr>
            <w:tcW w:w="0" w:type="auto"/>
            <w:vAlign w:val="center"/>
            <w:hideMark/>
          </w:tcPr>
          <w:p w14:paraId="06C01675" w14:textId="77777777" w:rsidR="00EE4C53" w:rsidRPr="00EE4C53" w:rsidRDefault="00EE4C53" w:rsidP="00EE4C53">
            <w:r w:rsidRPr="00EE4C53">
              <w:rPr>
                <w:b/>
                <w:bCs/>
              </w:rPr>
              <w:t>703-687-6610</w:t>
            </w:r>
          </w:p>
        </w:tc>
        <w:tc>
          <w:tcPr>
            <w:tcW w:w="0" w:type="auto"/>
            <w:vAlign w:val="center"/>
            <w:hideMark/>
          </w:tcPr>
          <w:p w14:paraId="122A46B8" w14:textId="77777777" w:rsidR="00EE4C53" w:rsidRPr="00EE4C53" w:rsidRDefault="00EE4C53" w:rsidP="00EE4C53">
            <w:r w:rsidRPr="00EE4C53">
              <w:t>Commercial mental health practice in Northern Virginia. Call to ask specifically for trauma therapy, EMDR availability, disability experience, and telehealth.</w:t>
            </w:r>
          </w:p>
        </w:tc>
      </w:tr>
    </w:tbl>
    <w:p w14:paraId="536E3944" w14:textId="77777777" w:rsidR="00EE4C53" w:rsidRPr="00EE4C53" w:rsidRDefault="00EE4C53" w:rsidP="00EE4C53">
      <w:pPr>
        <w:rPr>
          <w:b/>
          <w:bCs/>
        </w:rPr>
      </w:pPr>
      <w:r w:rsidRPr="00EE4C53">
        <w:rPr>
          <w:b/>
          <w:bCs/>
        </w:rPr>
        <w:t>Disability and Down syndrome family support resources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5"/>
        <w:gridCol w:w="2389"/>
        <w:gridCol w:w="1552"/>
        <w:gridCol w:w="3224"/>
      </w:tblGrid>
      <w:tr w:rsidR="00EE4C53" w:rsidRPr="00EE4C53" w14:paraId="16F7E0BC" w14:textId="77777777">
        <w:trPr>
          <w:tblHeader/>
          <w:tblCellSpacing w:w="15" w:type="dxa"/>
        </w:trPr>
        <w:tc>
          <w:tcPr>
            <w:tcW w:w="0" w:type="auto"/>
            <w:vAlign w:val="center"/>
            <w:hideMark/>
          </w:tcPr>
          <w:p w14:paraId="4697B580" w14:textId="476C1113" w:rsidR="00EE4C53" w:rsidRPr="00EE4C53" w:rsidRDefault="00EE4C53" w:rsidP="00EE4C53">
            <w:pPr>
              <w:rPr>
                <w:b/>
                <w:bCs/>
              </w:rPr>
            </w:pPr>
            <w:r w:rsidRPr="00EE4C53">
              <w:rPr>
                <w:b/>
                <w:bCs/>
              </w:rPr>
              <w:t>Organization</w:t>
            </w:r>
          </w:p>
        </w:tc>
        <w:tc>
          <w:tcPr>
            <w:tcW w:w="0" w:type="auto"/>
            <w:vAlign w:val="center"/>
            <w:hideMark/>
          </w:tcPr>
          <w:p w14:paraId="451ADA7F" w14:textId="77777777" w:rsidR="00EE4C53" w:rsidRPr="00EE4C53" w:rsidRDefault="00EE4C53" w:rsidP="00EE4C53">
            <w:pPr>
              <w:rPr>
                <w:b/>
                <w:bCs/>
              </w:rPr>
            </w:pPr>
            <w:r w:rsidRPr="00EE4C53">
              <w:rPr>
                <w:b/>
                <w:bCs/>
              </w:rPr>
              <w:t>Location</w:t>
            </w:r>
          </w:p>
        </w:tc>
        <w:tc>
          <w:tcPr>
            <w:tcW w:w="0" w:type="auto"/>
            <w:vAlign w:val="center"/>
            <w:hideMark/>
          </w:tcPr>
          <w:p w14:paraId="323D22AA" w14:textId="77777777" w:rsidR="00EE4C53" w:rsidRPr="00EE4C53" w:rsidRDefault="00EE4C53" w:rsidP="00EE4C53">
            <w:pPr>
              <w:rPr>
                <w:b/>
                <w:bCs/>
              </w:rPr>
            </w:pPr>
            <w:r w:rsidRPr="00EE4C53">
              <w:rPr>
                <w:b/>
                <w:bCs/>
              </w:rPr>
              <w:t>Phone</w:t>
            </w:r>
          </w:p>
        </w:tc>
        <w:tc>
          <w:tcPr>
            <w:tcW w:w="0" w:type="auto"/>
            <w:vAlign w:val="center"/>
            <w:hideMark/>
          </w:tcPr>
          <w:p w14:paraId="6E679624" w14:textId="3D5CF00B" w:rsidR="00EE4C53" w:rsidRPr="00EE4C53" w:rsidRDefault="00EE4C53" w:rsidP="00EE4C53">
            <w:pPr>
              <w:rPr>
                <w:b/>
                <w:bCs/>
              </w:rPr>
            </w:pPr>
            <w:r w:rsidRPr="00EE4C53">
              <w:rPr>
                <w:b/>
                <w:bCs/>
              </w:rPr>
              <w:t>Website / Use</w:t>
            </w:r>
          </w:p>
        </w:tc>
      </w:tr>
      <w:tr w:rsidR="00EE4C53" w:rsidRPr="00EE4C53" w14:paraId="57BE3336" w14:textId="77777777">
        <w:trPr>
          <w:tblCellSpacing w:w="15" w:type="dxa"/>
        </w:trPr>
        <w:tc>
          <w:tcPr>
            <w:tcW w:w="0" w:type="auto"/>
            <w:vAlign w:val="center"/>
            <w:hideMark/>
          </w:tcPr>
          <w:p w14:paraId="3E75574D" w14:textId="77777777" w:rsidR="00EE4C53" w:rsidRPr="00EE4C53" w:rsidRDefault="00EE4C53" w:rsidP="00EE4C53">
            <w:r w:rsidRPr="00EE4C53">
              <w:rPr>
                <w:b/>
                <w:bCs/>
              </w:rPr>
              <w:t>Down Syndrome Association of Northern Virginia, DSANV</w:t>
            </w:r>
          </w:p>
        </w:tc>
        <w:tc>
          <w:tcPr>
            <w:tcW w:w="0" w:type="auto"/>
            <w:vAlign w:val="center"/>
            <w:hideMark/>
          </w:tcPr>
          <w:p w14:paraId="36A2F7FE" w14:textId="77777777" w:rsidR="00EE4C53" w:rsidRPr="00EE4C53" w:rsidRDefault="00EE4C53" w:rsidP="00EE4C53">
            <w:r w:rsidRPr="00EE4C53">
              <w:t>Serves Arlington, Fairfax, Fauquier, Loudoun, Prince William, Stafford, Alexandria, Fairfax City, Falls Church, Manassas, Manassas Park</w:t>
            </w:r>
          </w:p>
        </w:tc>
        <w:tc>
          <w:tcPr>
            <w:tcW w:w="0" w:type="auto"/>
            <w:vAlign w:val="center"/>
            <w:hideMark/>
          </w:tcPr>
          <w:p w14:paraId="2510AF01" w14:textId="77777777" w:rsidR="00EE4C53" w:rsidRPr="00EE4C53" w:rsidRDefault="00EE4C53" w:rsidP="00EE4C53">
            <w:r w:rsidRPr="00EE4C53">
              <w:rPr>
                <w:b/>
                <w:bCs/>
              </w:rPr>
              <w:t>703-621-7129</w:t>
            </w:r>
            <w:r w:rsidRPr="00EE4C53">
              <w:t xml:space="preserve"> listed by Global Down Syndrome directory</w:t>
            </w:r>
          </w:p>
        </w:tc>
        <w:tc>
          <w:tcPr>
            <w:tcW w:w="0" w:type="auto"/>
            <w:vAlign w:val="center"/>
            <w:hideMark/>
          </w:tcPr>
          <w:p w14:paraId="0C168A24" w14:textId="77777777" w:rsidR="00EE4C53" w:rsidRPr="00EE4C53" w:rsidRDefault="00EE4C53" w:rsidP="00EE4C53">
            <w:r w:rsidRPr="00EE4C53">
              <w:t xml:space="preserve">Local Down syndrome family support, programs, events, education, and community connection. Facebook presence appears active. </w:t>
            </w:r>
          </w:p>
        </w:tc>
      </w:tr>
      <w:tr w:rsidR="00EE4C53" w:rsidRPr="00EE4C53" w14:paraId="6ED6D5A2" w14:textId="77777777">
        <w:trPr>
          <w:tblCellSpacing w:w="15" w:type="dxa"/>
        </w:trPr>
        <w:tc>
          <w:tcPr>
            <w:tcW w:w="0" w:type="auto"/>
            <w:vAlign w:val="center"/>
            <w:hideMark/>
          </w:tcPr>
          <w:p w14:paraId="36BF77EF" w14:textId="77777777" w:rsidR="00EE4C53" w:rsidRPr="00EE4C53" w:rsidRDefault="00EE4C53" w:rsidP="00EE4C53">
            <w:r w:rsidRPr="00EE4C53">
              <w:rPr>
                <w:b/>
                <w:bCs/>
              </w:rPr>
              <w:t>The Arc of Loudoun</w:t>
            </w:r>
          </w:p>
        </w:tc>
        <w:tc>
          <w:tcPr>
            <w:tcW w:w="0" w:type="auto"/>
            <w:vAlign w:val="center"/>
            <w:hideMark/>
          </w:tcPr>
          <w:p w14:paraId="6A68D314" w14:textId="77777777" w:rsidR="00EE4C53" w:rsidRPr="00EE4C53" w:rsidRDefault="00EE4C53" w:rsidP="00EE4C53">
            <w:r w:rsidRPr="00EE4C53">
              <w:t>Leesburg, VA</w:t>
            </w:r>
          </w:p>
        </w:tc>
        <w:tc>
          <w:tcPr>
            <w:tcW w:w="0" w:type="auto"/>
            <w:vAlign w:val="center"/>
            <w:hideMark/>
          </w:tcPr>
          <w:p w14:paraId="52769C80" w14:textId="77777777" w:rsidR="00EE4C53" w:rsidRPr="00EE4C53" w:rsidRDefault="00EE4C53" w:rsidP="00EE4C53">
            <w:r w:rsidRPr="00EE4C53">
              <w:rPr>
                <w:b/>
                <w:bCs/>
              </w:rPr>
              <w:t>703-777-1939</w:t>
            </w:r>
          </w:p>
        </w:tc>
        <w:tc>
          <w:tcPr>
            <w:tcW w:w="0" w:type="auto"/>
            <w:vAlign w:val="center"/>
            <w:hideMark/>
          </w:tcPr>
          <w:p w14:paraId="2B5ECC78" w14:textId="77777777" w:rsidR="00EE4C53" w:rsidRPr="00EE4C53" w:rsidRDefault="00EE4C53" w:rsidP="00EE4C53">
            <w:r w:rsidRPr="00EE4C53">
              <w:t xml:space="preserve">Local disability </w:t>
            </w:r>
            <w:proofErr w:type="gramStart"/>
            <w:r w:rsidRPr="00EE4C53">
              <w:t>organization</w:t>
            </w:r>
            <w:proofErr w:type="gramEnd"/>
            <w:r w:rsidRPr="00EE4C53">
              <w:t xml:space="preserve"> for advocacy, education, employment, financial assistance, self-advocacy, </w:t>
            </w:r>
            <w:r w:rsidRPr="00EE4C53">
              <w:lastRenderedPageBreak/>
              <w:t xml:space="preserve">and family support. Facebook result confirms location and contact. </w:t>
            </w:r>
          </w:p>
        </w:tc>
      </w:tr>
      <w:tr w:rsidR="00EE4C53" w:rsidRPr="00EE4C53" w14:paraId="333256AE" w14:textId="77777777">
        <w:trPr>
          <w:tblCellSpacing w:w="15" w:type="dxa"/>
        </w:trPr>
        <w:tc>
          <w:tcPr>
            <w:tcW w:w="0" w:type="auto"/>
            <w:vAlign w:val="center"/>
            <w:hideMark/>
          </w:tcPr>
          <w:p w14:paraId="42CE90FA" w14:textId="77777777" w:rsidR="00EE4C53" w:rsidRPr="00EE4C53" w:rsidRDefault="00EE4C53" w:rsidP="00EE4C53">
            <w:r w:rsidRPr="00EE4C53">
              <w:rPr>
                <w:b/>
                <w:bCs/>
              </w:rPr>
              <w:lastRenderedPageBreak/>
              <w:t>The Arc of Northern Virginia</w:t>
            </w:r>
          </w:p>
        </w:tc>
        <w:tc>
          <w:tcPr>
            <w:tcW w:w="0" w:type="auto"/>
            <w:vAlign w:val="center"/>
            <w:hideMark/>
          </w:tcPr>
          <w:p w14:paraId="099C9AAB" w14:textId="77777777" w:rsidR="00EE4C53" w:rsidRPr="00EE4C53" w:rsidRDefault="00EE4C53" w:rsidP="00EE4C53">
            <w:r w:rsidRPr="00EE4C53">
              <w:t>Fairfax, VA</w:t>
            </w:r>
          </w:p>
        </w:tc>
        <w:tc>
          <w:tcPr>
            <w:tcW w:w="0" w:type="auto"/>
            <w:vAlign w:val="center"/>
            <w:hideMark/>
          </w:tcPr>
          <w:p w14:paraId="57E64F69" w14:textId="77777777" w:rsidR="00EE4C53" w:rsidRPr="00EE4C53" w:rsidRDefault="00EE4C53" w:rsidP="00EE4C53">
            <w:r w:rsidRPr="00EE4C53">
              <w:rPr>
                <w:b/>
                <w:bCs/>
              </w:rPr>
              <w:t>703-208-1119</w:t>
            </w:r>
          </w:p>
        </w:tc>
        <w:tc>
          <w:tcPr>
            <w:tcW w:w="0" w:type="auto"/>
            <w:vAlign w:val="center"/>
            <w:hideMark/>
          </w:tcPr>
          <w:p w14:paraId="39815F50" w14:textId="2132D31A" w:rsidR="00EE4C53" w:rsidRPr="00EE4C53" w:rsidRDefault="00EE4C53" w:rsidP="00EE4C53">
            <w:r w:rsidRPr="00EE4C53">
              <w:t xml:space="preserve">Supports people with intellectual and developmental disabilities and their families; official Arc chapter listing gives address and phone. Facebook result also confirms public presence. </w:t>
            </w:r>
          </w:p>
        </w:tc>
      </w:tr>
      <w:tr w:rsidR="00EE4C53" w:rsidRPr="00EE4C53" w14:paraId="55D396E2" w14:textId="77777777">
        <w:trPr>
          <w:tblCellSpacing w:w="15" w:type="dxa"/>
        </w:trPr>
        <w:tc>
          <w:tcPr>
            <w:tcW w:w="0" w:type="auto"/>
            <w:vAlign w:val="center"/>
            <w:hideMark/>
          </w:tcPr>
          <w:p w14:paraId="2D342A27" w14:textId="77777777" w:rsidR="00EE4C53" w:rsidRPr="00EE4C53" w:rsidRDefault="00EE4C53" w:rsidP="00EE4C53">
            <w:r w:rsidRPr="00EE4C53">
              <w:rPr>
                <w:b/>
                <w:bCs/>
              </w:rPr>
              <w:t>Loudoun County Disability Services / Information &amp; Referral</w:t>
            </w:r>
          </w:p>
        </w:tc>
        <w:tc>
          <w:tcPr>
            <w:tcW w:w="0" w:type="auto"/>
            <w:vAlign w:val="center"/>
            <w:hideMark/>
          </w:tcPr>
          <w:p w14:paraId="4541E4F2" w14:textId="77777777" w:rsidR="00EE4C53" w:rsidRPr="00EE4C53" w:rsidRDefault="00EE4C53" w:rsidP="00EE4C53">
            <w:r w:rsidRPr="00EE4C53">
              <w:t>Loudoun County</w:t>
            </w:r>
          </w:p>
        </w:tc>
        <w:tc>
          <w:tcPr>
            <w:tcW w:w="0" w:type="auto"/>
            <w:vAlign w:val="center"/>
            <w:hideMark/>
          </w:tcPr>
          <w:p w14:paraId="0BF8FC65" w14:textId="7AE9B2C4" w:rsidR="00EE4C53" w:rsidRPr="00EE4C53" w:rsidRDefault="00EE4C53" w:rsidP="00EE4C53">
            <w:r w:rsidRPr="00EE4C53">
              <w:rPr>
                <w:b/>
                <w:bCs/>
              </w:rPr>
              <w:t>703-777-0420</w:t>
            </w:r>
          </w:p>
        </w:tc>
        <w:tc>
          <w:tcPr>
            <w:tcW w:w="0" w:type="auto"/>
            <w:vAlign w:val="center"/>
            <w:hideMark/>
          </w:tcPr>
          <w:p w14:paraId="69F7786B" w14:textId="5A6A59A7" w:rsidR="00EE4C53" w:rsidRPr="00EE4C53" w:rsidRDefault="00EE4C53" w:rsidP="00EE4C53">
            <w:r w:rsidRPr="00EE4C53">
              <w:t xml:space="preserve">County disability services page includes transportation, disability services board, community services, emergency preparedness, housing, paratransit, and related supports. </w:t>
            </w:r>
          </w:p>
        </w:tc>
      </w:tr>
      <w:tr w:rsidR="00EE4C53" w:rsidRPr="00EE4C53" w14:paraId="14287C52" w14:textId="77777777">
        <w:trPr>
          <w:tblCellSpacing w:w="15" w:type="dxa"/>
        </w:trPr>
        <w:tc>
          <w:tcPr>
            <w:tcW w:w="0" w:type="auto"/>
            <w:vAlign w:val="center"/>
            <w:hideMark/>
          </w:tcPr>
          <w:p w14:paraId="3150392A" w14:textId="77777777" w:rsidR="00EE4C53" w:rsidRPr="00EE4C53" w:rsidRDefault="00EE4C53" w:rsidP="00EE4C53">
            <w:r w:rsidRPr="00EE4C53">
              <w:rPr>
                <w:b/>
                <w:bCs/>
              </w:rPr>
              <w:t>Loudoun County Developmental Services, MHSADS</w:t>
            </w:r>
          </w:p>
        </w:tc>
        <w:tc>
          <w:tcPr>
            <w:tcW w:w="0" w:type="auto"/>
            <w:vAlign w:val="center"/>
            <w:hideMark/>
          </w:tcPr>
          <w:p w14:paraId="6DADCAA9" w14:textId="77777777" w:rsidR="00EE4C53" w:rsidRPr="00EE4C53" w:rsidRDefault="00EE4C53" w:rsidP="00EE4C53">
            <w:r w:rsidRPr="00EE4C53">
              <w:t>Loudoun County</w:t>
            </w:r>
          </w:p>
        </w:tc>
        <w:tc>
          <w:tcPr>
            <w:tcW w:w="0" w:type="auto"/>
            <w:vAlign w:val="center"/>
            <w:hideMark/>
          </w:tcPr>
          <w:p w14:paraId="3F449D65" w14:textId="77777777" w:rsidR="00EE4C53" w:rsidRPr="00EE4C53" w:rsidRDefault="00EE4C53" w:rsidP="00EE4C53">
            <w:r w:rsidRPr="00EE4C53">
              <w:t>Use county intake / referral</w:t>
            </w:r>
          </w:p>
        </w:tc>
        <w:tc>
          <w:tcPr>
            <w:tcW w:w="0" w:type="auto"/>
            <w:vAlign w:val="center"/>
            <w:hideMark/>
          </w:tcPr>
          <w:p w14:paraId="46570A07" w14:textId="2372590A" w:rsidR="00EE4C53" w:rsidRPr="00EE4C53" w:rsidRDefault="00EE4C53" w:rsidP="00EE4C53">
            <w:r w:rsidRPr="00EE4C53">
              <w:t>Single point of entry for public mental health, developmental services, and substance abuse services for families and individuals in Loudoun County.</w:t>
            </w:r>
          </w:p>
        </w:tc>
      </w:tr>
    </w:tbl>
    <w:p w14:paraId="5962A1C5" w14:textId="2652710D" w:rsidR="00C601A9" w:rsidRDefault="00C601A9" w:rsidP="00EE4C53"/>
    <w:p w14:paraId="64553784" w14:textId="77777777" w:rsidR="00C601A9" w:rsidRDefault="00C601A9" w:rsidP="00EE4C53"/>
    <w:p w14:paraId="1472EA54" w14:textId="289E54E4" w:rsidR="00EE4C53" w:rsidRPr="00EE4C53" w:rsidRDefault="00EE4C53" w:rsidP="00EE4C53">
      <w:pPr>
        <w:rPr>
          <w:b/>
          <w:bCs/>
        </w:rPr>
      </w:pPr>
      <w:r w:rsidRPr="00EE4C53">
        <w:rPr>
          <w:b/>
          <w:bCs/>
        </w:rPr>
        <w:t>Summary:</w:t>
      </w:r>
    </w:p>
    <w:p w14:paraId="27CAF6ED" w14:textId="2A2C5178" w:rsidR="00EE4C53" w:rsidRPr="00EE4C53" w:rsidRDefault="00EE4C53" w:rsidP="00EE4C53">
      <w:r w:rsidRPr="00EE4C53">
        <w:t xml:space="preserve">For a </w:t>
      </w:r>
      <w:r w:rsidRPr="00EE4C53">
        <w:rPr>
          <w:b/>
          <w:bCs/>
        </w:rPr>
        <w:t>suspected trafficking situation in Loudoun County</w:t>
      </w:r>
      <w:r w:rsidRPr="00EE4C53">
        <w:t xml:space="preserve">: call </w:t>
      </w:r>
      <w:r w:rsidRPr="00EE4C53">
        <w:rPr>
          <w:b/>
          <w:bCs/>
        </w:rPr>
        <w:t>911 if immediate danger</w:t>
      </w:r>
      <w:r w:rsidRPr="00EE4C53">
        <w:t xml:space="preserve">, otherwise call </w:t>
      </w:r>
      <w:r w:rsidRPr="00EE4C53">
        <w:rPr>
          <w:b/>
          <w:bCs/>
        </w:rPr>
        <w:t>Loudoun Sheriff non-emergency 703-777-1021</w:t>
      </w:r>
      <w:r w:rsidRPr="00EE4C53">
        <w:t xml:space="preserve">, then also report to the </w:t>
      </w:r>
      <w:r w:rsidRPr="00EE4C53">
        <w:rPr>
          <w:b/>
          <w:bCs/>
        </w:rPr>
        <w:t>National Human Trafficking Hotline 888-373-7888</w:t>
      </w:r>
      <w:r w:rsidRPr="00EE4C53">
        <w:t xml:space="preserve"> or </w:t>
      </w:r>
      <w:r w:rsidRPr="00EE4C53">
        <w:rPr>
          <w:b/>
          <w:bCs/>
        </w:rPr>
        <w:t>Virginia trafficking response line 833-463-6448</w:t>
      </w:r>
      <w:r w:rsidRPr="00EE4C53">
        <w:t xml:space="preserve">. </w:t>
      </w:r>
    </w:p>
    <w:p w14:paraId="306FB75E" w14:textId="405464C6" w:rsidR="00EE4C53" w:rsidRPr="00EE4C53" w:rsidRDefault="00EE4C53" w:rsidP="00EE4C53">
      <w:r w:rsidRPr="00EE4C53">
        <w:lastRenderedPageBreak/>
        <w:t xml:space="preserve">For a </w:t>
      </w:r>
      <w:r w:rsidRPr="00EE4C53">
        <w:rPr>
          <w:b/>
          <w:bCs/>
        </w:rPr>
        <w:t>recent sexual assault or violent crime</w:t>
      </w:r>
      <w:r w:rsidRPr="00EE4C53">
        <w:t xml:space="preserve">: call </w:t>
      </w:r>
      <w:r w:rsidRPr="00EE4C53">
        <w:rPr>
          <w:b/>
          <w:bCs/>
        </w:rPr>
        <w:t>911</w:t>
      </w:r>
      <w:r w:rsidRPr="00EE4C53">
        <w:t xml:space="preserve"> if unsafe or injured, call </w:t>
      </w:r>
      <w:r w:rsidRPr="00EE4C53">
        <w:rPr>
          <w:b/>
          <w:bCs/>
        </w:rPr>
        <w:t>LAWS 703-777-6552</w:t>
      </w:r>
      <w:r w:rsidRPr="00EE4C53">
        <w:t xml:space="preserve"> for a local advocate, and call </w:t>
      </w:r>
      <w:r w:rsidRPr="00EE4C53">
        <w:rPr>
          <w:b/>
          <w:bCs/>
        </w:rPr>
        <w:t>Inova FACT 703-776-6666</w:t>
      </w:r>
      <w:r w:rsidRPr="00EE4C53">
        <w:t xml:space="preserve"> for forensic exam guidance. </w:t>
      </w:r>
    </w:p>
    <w:p w14:paraId="48DA5FBF" w14:textId="5F63C069" w:rsidR="00EE4C53" w:rsidRDefault="00EE4C53" w:rsidP="00EE4C53">
      <w:r w:rsidRPr="00EE4C53">
        <w:t xml:space="preserve">For a </w:t>
      </w:r>
      <w:r w:rsidRPr="00EE4C53">
        <w:rPr>
          <w:b/>
          <w:bCs/>
        </w:rPr>
        <w:t xml:space="preserve">Down syndrome adult who may be exploited or unable to </w:t>
      </w:r>
      <w:proofErr w:type="gramStart"/>
      <w:r w:rsidRPr="00EE4C53">
        <w:rPr>
          <w:b/>
          <w:bCs/>
        </w:rPr>
        <w:t>self-protect</w:t>
      </w:r>
      <w:r w:rsidRPr="00EE4C53">
        <w:t>:</w:t>
      </w:r>
      <w:proofErr w:type="gramEnd"/>
      <w:r w:rsidRPr="00EE4C53">
        <w:t xml:space="preserve"> call </w:t>
      </w:r>
      <w:r w:rsidRPr="00EE4C53">
        <w:rPr>
          <w:b/>
          <w:bCs/>
        </w:rPr>
        <w:t>911 if immediate danger</w:t>
      </w:r>
      <w:r w:rsidRPr="00EE4C53">
        <w:t xml:space="preserve">, </w:t>
      </w:r>
      <w:r w:rsidRPr="00EE4C53">
        <w:rPr>
          <w:b/>
          <w:bCs/>
        </w:rPr>
        <w:t>APS 888-832-3858</w:t>
      </w:r>
      <w:r w:rsidRPr="00EE4C53">
        <w:t xml:space="preserve"> for abuse/exploitation concerns, and </w:t>
      </w:r>
      <w:r w:rsidRPr="00EE4C53">
        <w:rPr>
          <w:b/>
          <w:bCs/>
        </w:rPr>
        <w:t>The Arc of Loudoun or The Arc of Northern Virginia</w:t>
      </w:r>
      <w:r w:rsidRPr="00EE4C53">
        <w:t xml:space="preserve"> for disability advocacy support.</w:t>
      </w:r>
    </w:p>
    <w:p w14:paraId="0BF2756F" w14:textId="2A8C6898" w:rsidR="00C601A9" w:rsidRDefault="00C601A9" w:rsidP="00EE4C53"/>
    <w:p w14:paraId="7429A0E2" w14:textId="7032D1DE" w:rsidR="00C601A9" w:rsidRPr="00C601A9" w:rsidRDefault="00C601A9" w:rsidP="00C601A9">
      <w:r w:rsidRPr="00C601A9">
        <w:rPr>
          <w:b/>
          <w:bCs/>
        </w:rPr>
        <w:t>Legal Disclaimer:</w:t>
      </w:r>
      <w:r w:rsidRPr="00C601A9">
        <w:t xml:space="preserve"> This website and its resources are provided for educational and informational purposes only and do not constitute legal, medical, law-enforcement, investigative, or professional advice. Information and third-party resources may change, and no guarantee is made regarding their accuracy, availability, or suitability for any individual situation. Users are responsible for contacting appropriate authorities, qualified professionals, or emergency services and for complying with applicable reporting requirements in Virginia, North Carolina, South Carolina, or their jurisdiction. In an immediate emergency, contact 911. To the fullest extent permitted by law, the website owner and affiliated organization disclaim liability arising from reliance upon or use of this information.</w:t>
      </w:r>
    </w:p>
    <w:p w14:paraId="7B10D513" w14:textId="05DCDA57" w:rsidR="00C601A9" w:rsidRPr="00EE4C53" w:rsidRDefault="00C601A9" w:rsidP="00EE4C53"/>
    <w:p w14:paraId="4F6C5008" w14:textId="77777777" w:rsidR="00EE4C53" w:rsidRDefault="00EE4C53"/>
    <w:sectPr w:rsidR="00EE4C5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3E2EA" w14:textId="77777777" w:rsidR="0032323F" w:rsidRDefault="0032323F" w:rsidP="00E323C6">
      <w:pPr>
        <w:spacing w:after="0" w:line="240" w:lineRule="auto"/>
      </w:pPr>
      <w:r>
        <w:separator/>
      </w:r>
    </w:p>
  </w:endnote>
  <w:endnote w:type="continuationSeparator" w:id="0">
    <w:p w14:paraId="126BE99A" w14:textId="77777777" w:rsidR="0032323F" w:rsidRDefault="0032323F" w:rsidP="00E32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703F9" w14:textId="77777777" w:rsidR="0032323F" w:rsidRDefault="0032323F" w:rsidP="00E323C6">
      <w:pPr>
        <w:spacing w:after="0" w:line="240" w:lineRule="auto"/>
      </w:pPr>
      <w:r>
        <w:separator/>
      </w:r>
    </w:p>
  </w:footnote>
  <w:footnote w:type="continuationSeparator" w:id="0">
    <w:p w14:paraId="36D4678C" w14:textId="77777777" w:rsidR="0032323F" w:rsidRDefault="0032323F" w:rsidP="00E32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437656"/>
      <w:docPartObj>
        <w:docPartGallery w:val="Page Numbers (Top of Page)"/>
        <w:docPartUnique/>
      </w:docPartObj>
    </w:sdtPr>
    <w:sdtEndPr>
      <w:rPr>
        <w:noProof/>
      </w:rPr>
    </w:sdtEndPr>
    <w:sdtContent>
      <w:p w14:paraId="1AB2812D" w14:textId="55072859" w:rsidR="00C601A9" w:rsidRDefault="00C601A9">
        <w:pPr>
          <w:pStyle w:val="Header"/>
          <w:jc w:val="right"/>
        </w:pPr>
        <w:r>
          <w:rPr>
            <w:noProof/>
          </w:rPr>
          <w:drawing>
            <wp:anchor distT="0" distB="0" distL="114300" distR="114300" simplePos="0" relativeHeight="251658240" behindDoc="0" locked="0" layoutInCell="1" allowOverlap="1" wp14:anchorId="6AB96FF0" wp14:editId="31260741">
              <wp:simplePos x="0" y="0"/>
              <wp:positionH relativeFrom="column">
                <wp:posOffset>2362200</wp:posOffset>
              </wp:positionH>
              <wp:positionV relativeFrom="paragraph">
                <wp:posOffset>-409575</wp:posOffset>
              </wp:positionV>
              <wp:extent cx="904875" cy="904875"/>
              <wp:effectExtent l="0" t="0" r="0" b="0"/>
              <wp:wrapNone/>
              <wp:docPr id="11928921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892176" name="Picture 1192892176"/>
                      <pic:cNvPicPr/>
                    </pic:nvPicPr>
                    <pic:blipFill>
                      <a:blip r:embed="rId1">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t xml:space="preserve">   </w:t>
        </w:r>
        <w:r>
          <w:fldChar w:fldCharType="begin"/>
        </w:r>
        <w:r>
          <w:instrText xml:space="preserve"> PAGE   \* MERGEFORMAT </w:instrText>
        </w:r>
        <w:r>
          <w:fldChar w:fldCharType="separate"/>
        </w:r>
        <w:r>
          <w:rPr>
            <w:noProof/>
          </w:rPr>
          <w:t>2</w:t>
        </w:r>
        <w:r>
          <w:rPr>
            <w:noProof/>
          </w:rPr>
          <w:fldChar w:fldCharType="end"/>
        </w:r>
      </w:p>
    </w:sdtContent>
  </w:sdt>
  <w:p w14:paraId="6FC55CD6" w14:textId="30933705" w:rsidR="00C601A9" w:rsidRDefault="00C601A9" w:rsidP="00C601A9">
    <w:pPr>
      <w:pStyle w:val="Header"/>
      <w:jc w:val="center"/>
      <w:rPr>
        <w:i/>
        <w:iCs/>
      </w:rPr>
    </w:pPr>
  </w:p>
  <w:p w14:paraId="2C5F74DF" w14:textId="77777777" w:rsidR="00C601A9" w:rsidRDefault="00C601A9" w:rsidP="00C601A9">
    <w:pPr>
      <w:pStyle w:val="Header"/>
      <w:jc w:val="center"/>
      <w:rPr>
        <w:i/>
        <w:iCs/>
      </w:rPr>
    </w:pPr>
  </w:p>
  <w:p w14:paraId="3162EAA2" w14:textId="55A93CA4" w:rsidR="00C601A9" w:rsidRPr="00C601A9" w:rsidRDefault="00C601A9" w:rsidP="00C601A9">
    <w:pPr>
      <w:pStyle w:val="Header"/>
      <w:jc w:val="center"/>
      <w:rPr>
        <w:i/>
        <w:iCs/>
        <w:sz w:val="20"/>
        <w:szCs w:val="20"/>
      </w:rPr>
    </w:pPr>
    <w:r w:rsidRPr="00C601A9">
      <w:rPr>
        <w:i/>
        <w:iCs/>
        <w:sz w:val="20"/>
        <w:szCs w:val="20"/>
      </w:rPr>
      <w:t>Resource list via pietascoalition.org/</w:t>
    </w:r>
    <w:proofErr w:type="spellStart"/>
    <w:r w:rsidRPr="00C601A9">
      <w:rPr>
        <w:i/>
        <w:iCs/>
        <w:sz w:val="20"/>
        <w:szCs w:val="20"/>
      </w:rPr>
      <w:t>preventativecareforspecialneeds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F581D"/>
    <w:multiLevelType w:val="hybridMultilevel"/>
    <w:tmpl w:val="F0B01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0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53"/>
    <w:rsid w:val="0032323F"/>
    <w:rsid w:val="00727EAC"/>
    <w:rsid w:val="00932164"/>
    <w:rsid w:val="00C601A9"/>
    <w:rsid w:val="00C67313"/>
    <w:rsid w:val="00E323C6"/>
    <w:rsid w:val="00EE4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30D2A"/>
  <w15:chartTrackingRefBased/>
  <w15:docId w15:val="{5414841C-BEDE-4C1B-91E2-A789F6635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C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C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C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C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C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C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C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C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C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C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C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C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C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C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C53"/>
    <w:rPr>
      <w:rFonts w:eastAsiaTheme="majorEastAsia" w:cstheme="majorBidi"/>
      <w:color w:val="272727" w:themeColor="text1" w:themeTint="D8"/>
    </w:rPr>
  </w:style>
  <w:style w:type="paragraph" w:styleId="Title">
    <w:name w:val="Title"/>
    <w:basedOn w:val="Normal"/>
    <w:next w:val="Normal"/>
    <w:link w:val="TitleChar"/>
    <w:uiPriority w:val="10"/>
    <w:qFormat/>
    <w:rsid w:val="00EE4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C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C53"/>
    <w:pPr>
      <w:spacing w:before="160"/>
      <w:jc w:val="center"/>
    </w:pPr>
    <w:rPr>
      <w:i/>
      <w:iCs/>
      <w:color w:val="404040" w:themeColor="text1" w:themeTint="BF"/>
    </w:rPr>
  </w:style>
  <w:style w:type="character" w:customStyle="1" w:styleId="QuoteChar">
    <w:name w:val="Quote Char"/>
    <w:basedOn w:val="DefaultParagraphFont"/>
    <w:link w:val="Quote"/>
    <w:uiPriority w:val="29"/>
    <w:rsid w:val="00EE4C53"/>
    <w:rPr>
      <w:i/>
      <w:iCs/>
      <w:color w:val="404040" w:themeColor="text1" w:themeTint="BF"/>
    </w:rPr>
  </w:style>
  <w:style w:type="paragraph" w:styleId="ListParagraph">
    <w:name w:val="List Paragraph"/>
    <w:basedOn w:val="Normal"/>
    <w:uiPriority w:val="34"/>
    <w:qFormat/>
    <w:rsid w:val="00EE4C53"/>
    <w:pPr>
      <w:ind w:left="720"/>
      <w:contextualSpacing/>
    </w:pPr>
  </w:style>
  <w:style w:type="character" w:styleId="IntenseEmphasis">
    <w:name w:val="Intense Emphasis"/>
    <w:basedOn w:val="DefaultParagraphFont"/>
    <w:uiPriority w:val="21"/>
    <w:qFormat/>
    <w:rsid w:val="00EE4C53"/>
    <w:rPr>
      <w:i/>
      <w:iCs/>
      <w:color w:val="0F4761" w:themeColor="accent1" w:themeShade="BF"/>
    </w:rPr>
  </w:style>
  <w:style w:type="paragraph" w:styleId="IntenseQuote">
    <w:name w:val="Intense Quote"/>
    <w:basedOn w:val="Normal"/>
    <w:next w:val="Normal"/>
    <w:link w:val="IntenseQuoteChar"/>
    <w:uiPriority w:val="30"/>
    <w:qFormat/>
    <w:rsid w:val="00EE4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C53"/>
    <w:rPr>
      <w:i/>
      <w:iCs/>
      <w:color w:val="0F4761" w:themeColor="accent1" w:themeShade="BF"/>
    </w:rPr>
  </w:style>
  <w:style w:type="character" w:styleId="IntenseReference">
    <w:name w:val="Intense Reference"/>
    <w:basedOn w:val="DefaultParagraphFont"/>
    <w:uiPriority w:val="32"/>
    <w:qFormat/>
    <w:rsid w:val="00EE4C53"/>
    <w:rPr>
      <w:b/>
      <w:bCs/>
      <w:smallCaps/>
      <w:color w:val="0F4761" w:themeColor="accent1" w:themeShade="BF"/>
      <w:spacing w:val="5"/>
    </w:rPr>
  </w:style>
  <w:style w:type="paragraph" w:styleId="Header">
    <w:name w:val="header"/>
    <w:basedOn w:val="Normal"/>
    <w:link w:val="HeaderChar"/>
    <w:uiPriority w:val="99"/>
    <w:unhideWhenUsed/>
    <w:rsid w:val="00E323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3C6"/>
  </w:style>
  <w:style w:type="paragraph" w:styleId="Footer">
    <w:name w:val="footer"/>
    <w:basedOn w:val="Normal"/>
    <w:link w:val="FooterChar"/>
    <w:uiPriority w:val="99"/>
    <w:unhideWhenUsed/>
    <w:rsid w:val="00E32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1988</Words>
  <Characters>11335</Characters>
  <Application>Microsoft Office Word</Application>
  <DocSecurity>0</DocSecurity>
  <Lines>94</Lines>
  <Paragraphs>26</Paragraphs>
  <ScaleCrop>false</ScaleCrop>
  <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Quimmer, Bekka Rose</dc:creator>
  <cp:keywords/>
  <dc:description/>
  <cp:lastModifiedBy>Quimmer, Bekka Rose</cp:lastModifiedBy>
  <cp:revision>3</cp:revision>
  <dcterms:created xsi:type="dcterms:W3CDTF">2026-07-09T21:06:00Z</dcterms:created>
  <dcterms:modified xsi:type="dcterms:W3CDTF">2026-08-12T16:34:00Z</dcterms:modified>
</cp:coreProperties>
</file>